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984" w:rsidRPr="009B757E" w:rsidRDefault="00D54984" w:rsidP="00D54984">
      <w:pPr>
        <w:jc w:val="center"/>
        <w:rPr>
          <w:rFonts w:ascii="Arial" w:hAnsi="Arial" w:cs="Arial"/>
          <w:sz w:val="16"/>
          <w:szCs w:val="16"/>
        </w:rPr>
      </w:pPr>
      <w:r w:rsidRPr="009B757E">
        <w:rPr>
          <w:rFonts w:ascii="Arial" w:hAnsi="Arial" w:cs="Arial"/>
          <w:sz w:val="16"/>
          <w:szCs w:val="16"/>
        </w:rPr>
        <w:t>MARIAN UNIVERSITY</w:t>
      </w:r>
    </w:p>
    <w:p w:rsidR="00D54984" w:rsidRPr="009B757E" w:rsidRDefault="00D54984" w:rsidP="00D54984">
      <w:pPr>
        <w:jc w:val="center"/>
        <w:rPr>
          <w:rFonts w:ascii="Arial" w:hAnsi="Arial" w:cs="Arial"/>
          <w:sz w:val="16"/>
          <w:szCs w:val="16"/>
        </w:rPr>
      </w:pPr>
      <w:r w:rsidRPr="009B757E">
        <w:rPr>
          <w:rFonts w:ascii="Arial" w:hAnsi="Arial" w:cs="Arial"/>
          <w:sz w:val="16"/>
          <w:szCs w:val="16"/>
        </w:rPr>
        <w:t>SCHOOL OF EDUCATION</w:t>
      </w:r>
    </w:p>
    <w:p w:rsidR="00D54984" w:rsidRPr="009B757E" w:rsidRDefault="00D54984" w:rsidP="00D54984">
      <w:pPr>
        <w:jc w:val="center"/>
        <w:rPr>
          <w:rFonts w:ascii="Arial" w:hAnsi="Arial" w:cs="Arial"/>
          <w:sz w:val="16"/>
          <w:szCs w:val="16"/>
        </w:rPr>
      </w:pPr>
      <w:r w:rsidRPr="009B757E">
        <w:rPr>
          <w:rFonts w:ascii="Arial" w:hAnsi="Arial" w:cs="Arial"/>
          <w:sz w:val="16"/>
          <w:szCs w:val="16"/>
        </w:rPr>
        <w:t>Department of Educational Technology</w:t>
      </w:r>
    </w:p>
    <w:p w:rsidR="00D54984" w:rsidRPr="009B757E" w:rsidRDefault="00D54984" w:rsidP="00D54984">
      <w:pPr>
        <w:jc w:val="center"/>
        <w:rPr>
          <w:rFonts w:ascii="Arial" w:hAnsi="Arial" w:cs="Arial"/>
          <w:sz w:val="16"/>
          <w:szCs w:val="16"/>
        </w:rPr>
      </w:pPr>
      <w:r w:rsidRPr="009B757E">
        <w:rPr>
          <w:rFonts w:ascii="Arial" w:hAnsi="Arial" w:cs="Arial"/>
          <w:sz w:val="16"/>
          <w:szCs w:val="16"/>
        </w:rPr>
        <w:t>EDT 655- Developing Grant Proposals Integrating Technology</w:t>
      </w:r>
    </w:p>
    <w:p w:rsidR="00D54984" w:rsidRPr="009B757E" w:rsidRDefault="00D54984" w:rsidP="00D54984">
      <w:pPr>
        <w:jc w:val="center"/>
        <w:rPr>
          <w:rFonts w:ascii="Arial" w:hAnsi="Arial" w:cs="Arial"/>
          <w:sz w:val="16"/>
          <w:szCs w:val="16"/>
        </w:rPr>
      </w:pPr>
      <w:r w:rsidRPr="009B757E">
        <w:rPr>
          <w:rFonts w:ascii="Arial" w:hAnsi="Arial" w:cs="Arial"/>
          <w:sz w:val="16"/>
          <w:szCs w:val="16"/>
        </w:rPr>
        <w:t>Action Assignment 6 – The Grant Proposal</w:t>
      </w:r>
    </w:p>
    <w:p w:rsidR="00D54984" w:rsidRPr="009B757E" w:rsidRDefault="00D54984" w:rsidP="00D54984">
      <w:pPr>
        <w:rPr>
          <w:rFonts w:ascii="Arial" w:hAnsi="Arial" w:cs="Arial"/>
          <w:sz w:val="16"/>
          <w:szCs w:val="16"/>
        </w:rPr>
      </w:pPr>
    </w:p>
    <w:p w:rsidR="00D54984" w:rsidRPr="009B757E" w:rsidRDefault="00D54984" w:rsidP="00D54984">
      <w:pPr>
        <w:rPr>
          <w:rFonts w:ascii="Arial" w:hAnsi="Arial" w:cs="Arial"/>
          <w:sz w:val="16"/>
          <w:szCs w:val="16"/>
        </w:rPr>
      </w:pPr>
      <w:r w:rsidRPr="009B757E">
        <w:rPr>
          <w:rFonts w:ascii="Arial" w:hAnsi="Arial" w:cs="Arial"/>
          <w:sz w:val="16"/>
          <w:szCs w:val="16"/>
        </w:rPr>
        <w:t>Name: Jennifer Boggess</w:t>
      </w:r>
    </w:p>
    <w:p w:rsidR="00D54984" w:rsidRPr="009B757E" w:rsidRDefault="00D54984" w:rsidP="00D54984">
      <w:pPr>
        <w:rPr>
          <w:rFonts w:ascii="Arial" w:hAnsi="Arial" w:cs="Arial"/>
          <w:sz w:val="16"/>
          <w:szCs w:val="16"/>
        </w:rPr>
      </w:pPr>
      <w:r w:rsidRPr="009B757E">
        <w:rPr>
          <w:rFonts w:ascii="Arial" w:hAnsi="Arial" w:cs="Arial"/>
          <w:sz w:val="16"/>
          <w:szCs w:val="16"/>
        </w:rPr>
        <w:t>School &amp; Grade Level:  Dickinson Elementary, Grade 2</w:t>
      </w:r>
    </w:p>
    <w:p w:rsidR="00D54984" w:rsidRPr="009B757E" w:rsidRDefault="00D54984" w:rsidP="00D54984">
      <w:pPr>
        <w:rPr>
          <w:rFonts w:ascii="Arial" w:hAnsi="Arial" w:cs="Arial"/>
          <w:sz w:val="16"/>
          <w:szCs w:val="16"/>
        </w:rPr>
      </w:pPr>
      <w:r w:rsidRPr="009B757E">
        <w:rPr>
          <w:rFonts w:ascii="Arial" w:hAnsi="Arial" w:cs="Arial"/>
          <w:sz w:val="16"/>
          <w:szCs w:val="16"/>
        </w:rPr>
        <w:t>Grant Title:  Getting SMARTer with a SMART Board</w:t>
      </w:r>
    </w:p>
    <w:p w:rsidR="00D54984" w:rsidRPr="009B757E" w:rsidRDefault="00D54984" w:rsidP="00D54984">
      <w:pPr>
        <w:rPr>
          <w:rFonts w:ascii="Arial" w:hAnsi="Arial" w:cs="Arial"/>
          <w:sz w:val="16"/>
          <w:szCs w:val="16"/>
        </w:rPr>
      </w:pPr>
      <w:r w:rsidRPr="009B757E">
        <w:rPr>
          <w:rFonts w:ascii="Arial" w:hAnsi="Arial" w:cs="Arial"/>
          <w:sz w:val="16"/>
          <w:szCs w:val="16"/>
        </w:rPr>
        <w:t>Grantor:  Georgia-Pacific Foundation Grant</w:t>
      </w:r>
    </w:p>
    <w:p w:rsidR="00D54984" w:rsidRDefault="00D54984" w:rsidP="00D54984">
      <w:pPr>
        <w:spacing w:after="0" w:line="240" w:lineRule="auto"/>
        <w:rPr>
          <w:rStyle w:val="Hyperlink"/>
          <w:rFonts w:ascii="Arial" w:hAnsi="Arial" w:cs="Arial"/>
          <w:b/>
          <w:color w:val="auto"/>
          <w:sz w:val="16"/>
          <w:szCs w:val="16"/>
        </w:rPr>
      </w:pPr>
      <w:r w:rsidRPr="009B757E">
        <w:rPr>
          <w:rFonts w:ascii="Arial" w:hAnsi="Arial" w:cs="Arial"/>
          <w:b/>
          <w:sz w:val="16"/>
          <w:szCs w:val="16"/>
        </w:rPr>
        <w:t>Grantor URL:</w:t>
      </w:r>
      <w:r w:rsidRPr="009B757E">
        <w:rPr>
          <w:rFonts w:ascii="Arial" w:hAnsi="Arial" w:cs="Arial"/>
          <w:sz w:val="16"/>
          <w:szCs w:val="16"/>
        </w:rPr>
        <w:t xml:space="preserve"> </w:t>
      </w:r>
      <w:hyperlink r:id="rId7" w:history="1">
        <w:r w:rsidRPr="009B757E">
          <w:rPr>
            <w:rStyle w:val="Hyperlink"/>
            <w:rFonts w:ascii="Arial" w:hAnsi="Arial" w:cs="Arial"/>
            <w:b/>
            <w:color w:val="auto"/>
            <w:sz w:val="16"/>
            <w:szCs w:val="16"/>
          </w:rPr>
          <w:t>http://www.gp.com/gpfoundation/grant/howtoapply.asp</w:t>
        </w:r>
      </w:hyperlink>
    </w:p>
    <w:p w:rsidR="000970B9" w:rsidRPr="009B757E" w:rsidRDefault="000970B9" w:rsidP="00D54984">
      <w:pPr>
        <w:spacing w:after="0" w:line="240" w:lineRule="auto"/>
        <w:rPr>
          <w:rFonts w:ascii="Arial" w:hAnsi="Arial" w:cs="Arial"/>
          <w:b/>
          <w:sz w:val="16"/>
          <w:szCs w:val="16"/>
        </w:rPr>
      </w:pPr>
    </w:p>
    <w:p w:rsidR="000970B9" w:rsidRPr="005B05CA" w:rsidRDefault="000970B9" w:rsidP="000970B9">
      <w:pPr>
        <w:jc w:val="center"/>
        <w:rPr>
          <w:rFonts w:ascii="Arial" w:hAnsi="Arial" w:cs="Arial"/>
          <w:b/>
          <w:sz w:val="16"/>
          <w:szCs w:val="16"/>
        </w:rPr>
      </w:pPr>
      <w:r w:rsidRPr="005B05CA">
        <w:rPr>
          <w:rFonts w:ascii="Arial" w:hAnsi="Arial" w:cs="Arial"/>
          <w:b/>
          <w:sz w:val="16"/>
          <w:szCs w:val="16"/>
        </w:rPr>
        <w:t>Georgia-Pacific Foundation Grant Application Evaluation</w:t>
      </w:r>
    </w:p>
    <w:p w:rsidR="000970B9" w:rsidRPr="005B05CA" w:rsidRDefault="000970B9" w:rsidP="000970B9">
      <w:pPr>
        <w:rPr>
          <w:rFonts w:ascii="Arial" w:hAnsi="Arial" w:cs="Arial"/>
          <w:b/>
          <w:sz w:val="16"/>
          <w:szCs w:val="16"/>
        </w:rPr>
      </w:pPr>
      <w:r w:rsidRPr="005B05CA">
        <w:rPr>
          <w:rFonts w:ascii="Arial" w:hAnsi="Arial" w:cs="Arial"/>
          <w:b/>
          <w:sz w:val="16"/>
          <w:szCs w:val="16"/>
        </w:rPr>
        <w:t>Comments:</w:t>
      </w:r>
      <w:r w:rsidRPr="005B05CA">
        <w:rPr>
          <w:rFonts w:ascii="Arial" w:hAnsi="Arial" w:cs="Arial"/>
          <w:sz w:val="16"/>
          <w:szCs w:val="16"/>
        </w:rPr>
        <w:t xml:space="preserve"> My grantor did not have an evaluation form available to view.  I have adapted this rubric to align with Georgia Pacific Foundations’ requirements from </w:t>
      </w:r>
      <w:r w:rsidRPr="005B05CA">
        <w:rPr>
          <w:rFonts w:ascii="Arial" w:hAnsi="Arial" w:cs="Arial"/>
          <w:i/>
          <w:sz w:val="16"/>
          <w:szCs w:val="16"/>
        </w:rPr>
        <w:t>Evaluating a Grant Proposal</w:t>
      </w:r>
      <w:r w:rsidRPr="005B05CA">
        <w:rPr>
          <w:rFonts w:ascii="Arial" w:hAnsi="Arial" w:cs="Arial"/>
          <w:sz w:val="16"/>
          <w:szCs w:val="16"/>
        </w:rPr>
        <w:t xml:space="preserve"> from</w:t>
      </w:r>
      <w:r w:rsidRPr="005B05CA">
        <w:rPr>
          <w:rFonts w:ascii="Arial" w:hAnsi="Arial" w:cs="Arial"/>
          <w:b/>
          <w:sz w:val="16"/>
          <w:szCs w:val="16"/>
        </w:rPr>
        <w:t xml:space="preserve"> </w:t>
      </w:r>
      <w:r w:rsidRPr="005B05CA">
        <w:rPr>
          <w:rStyle w:val="Strong"/>
          <w:rFonts w:ascii="Arial" w:hAnsi="Arial" w:cs="Arial"/>
          <w:i/>
          <w:sz w:val="16"/>
          <w:szCs w:val="16"/>
        </w:rPr>
        <w:t xml:space="preserve">EDT 655 – Developing Grant Proposals Integrating Technology </w:t>
      </w:r>
      <w:r w:rsidRPr="005B05CA">
        <w:rPr>
          <w:rStyle w:val="Strong"/>
          <w:rFonts w:ascii="Arial" w:hAnsi="Arial" w:cs="Arial"/>
          <w:sz w:val="16"/>
          <w:szCs w:val="16"/>
        </w:rPr>
        <w:t>Course Moodle.</w:t>
      </w:r>
    </w:p>
    <w:tbl>
      <w:tblPr>
        <w:tblW w:w="9720" w:type="dxa"/>
        <w:tblInd w:w="-24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800"/>
        <w:gridCol w:w="2251"/>
        <w:gridCol w:w="2428"/>
        <w:gridCol w:w="2255"/>
        <w:gridCol w:w="986"/>
      </w:tblGrid>
      <w:tr w:rsidR="000970B9" w:rsidRPr="005B05CA" w:rsidTr="007B0145">
        <w:tc>
          <w:tcPr>
            <w:tcW w:w="926" w:type="pct"/>
            <w:tcBorders>
              <w:top w:val="outset" w:sz="6" w:space="0" w:color="auto"/>
              <w:left w:val="outset" w:sz="6" w:space="0" w:color="auto"/>
              <w:bottom w:val="outset" w:sz="6" w:space="0" w:color="auto"/>
              <w:right w:val="outset" w:sz="6" w:space="0" w:color="auto"/>
            </w:tcBorders>
            <w:shd w:val="clear" w:color="auto" w:fill="FFFF99"/>
            <w:tcMar>
              <w:top w:w="30" w:type="dxa"/>
              <w:left w:w="30" w:type="dxa"/>
              <w:bottom w:w="30" w:type="dxa"/>
              <w:right w:w="30" w:type="dxa"/>
            </w:tcMar>
            <w:vAlign w:val="bottom"/>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CATEGORY</w:t>
            </w:r>
          </w:p>
        </w:tc>
        <w:tc>
          <w:tcPr>
            <w:tcW w:w="1158" w:type="pct"/>
            <w:tcBorders>
              <w:top w:val="outset" w:sz="6" w:space="0" w:color="auto"/>
              <w:left w:val="outset" w:sz="6" w:space="0" w:color="auto"/>
              <w:bottom w:val="outset" w:sz="6" w:space="0" w:color="auto"/>
              <w:right w:val="outset" w:sz="6" w:space="0" w:color="auto"/>
            </w:tcBorders>
            <w:shd w:val="clear" w:color="auto" w:fill="FFFF99"/>
            <w:tcMar>
              <w:top w:w="30" w:type="dxa"/>
              <w:left w:w="30" w:type="dxa"/>
              <w:bottom w:w="30" w:type="dxa"/>
              <w:right w:w="30" w:type="dxa"/>
            </w:tcMar>
            <w:vAlign w:val="bottom"/>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3</w:t>
            </w:r>
          </w:p>
          <w:p w:rsidR="000970B9" w:rsidRPr="005B05CA" w:rsidRDefault="000970B9" w:rsidP="007B0145">
            <w:pPr>
              <w:jc w:val="center"/>
              <w:rPr>
                <w:rFonts w:ascii="Arial" w:hAnsi="Arial" w:cs="Arial"/>
                <w:sz w:val="16"/>
                <w:szCs w:val="16"/>
              </w:rPr>
            </w:pPr>
            <w:r w:rsidRPr="005B05CA">
              <w:rPr>
                <w:rFonts w:ascii="Arial" w:hAnsi="Arial" w:cs="Arial"/>
                <w:sz w:val="16"/>
                <w:szCs w:val="16"/>
              </w:rPr>
              <w:t>(Strong)</w:t>
            </w:r>
          </w:p>
        </w:tc>
        <w:tc>
          <w:tcPr>
            <w:tcW w:w="1249" w:type="pct"/>
            <w:tcBorders>
              <w:top w:val="outset" w:sz="6" w:space="0" w:color="auto"/>
              <w:left w:val="outset" w:sz="6" w:space="0" w:color="auto"/>
              <w:bottom w:val="outset" w:sz="6" w:space="0" w:color="auto"/>
              <w:right w:val="outset" w:sz="6" w:space="0" w:color="auto"/>
            </w:tcBorders>
            <w:shd w:val="clear" w:color="auto" w:fill="FFFF99"/>
            <w:tcMar>
              <w:top w:w="30" w:type="dxa"/>
              <w:left w:w="30" w:type="dxa"/>
              <w:bottom w:w="30" w:type="dxa"/>
              <w:right w:w="30" w:type="dxa"/>
            </w:tcMar>
            <w:vAlign w:val="bottom"/>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2</w:t>
            </w:r>
          </w:p>
          <w:p w:rsidR="000970B9" w:rsidRPr="005B05CA" w:rsidRDefault="000970B9" w:rsidP="007B0145">
            <w:pPr>
              <w:jc w:val="center"/>
              <w:rPr>
                <w:rFonts w:ascii="Arial" w:hAnsi="Arial" w:cs="Arial"/>
                <w:sz w:val="16"/>
                <w:szCs w:val="16"/>
              </w:rPr>
            </w:pPr>
            <w:r w:rsidRPr="005B05CA">
              <w:rPr>
                <w:rFonts w:ascii="Arial" w:hAnsi="Arial" w:cs="Arial"/>
                <w:sz w:val="16"/>
                <w:szCs w:val="16"/>
              </w:rPr>
              <w:t>(Average)</w:t>
            </w:r>
          </w:p>
        </w:tc>
        <w:tc>
          <w:tcPr>
            <w:tcW w:w="1160" w:type="pct"/>
            <w:tcBorders>
              <w:top w:val="outset" w:sz="6" w:space="0" w:color="auto"/>
              <w:left w:val="outset" w:sz="6" w:space="0" w:color="auto"/>
              <w:bottom w:val="outset" w:sz="6" w:space="0" w:color="auto"/>
              <w:right w:val="outset" w:sz="6" w:space="0" w:color="auto"/>
            </w:tcBorders>
            <w:shd w:val="clear" w:color="auto" w:fill="FFFF99"/>
            <w:tcMar>
              <w:top w:w="30" w:type="dxa"/>
              <w:left w:w="30" w:type="dxa"/>
              <w:bottom w:w="30" w:type="dxa"/>
              <w:right w:w="30" w:type="dxa"/>
            </w:tcMar>
            <w:vAlign w:val="bottom"/>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1</w:t>
            </w:r>
          </w:p>
          <w:p w:rsidR="000970B9" w:rsidRPr="005B05CA" w:rsidRDefault="000970B9" w:rsidP="007B0145">
            <w:pPr>
              <w:jc w:val="center"/>
              <w:rPr>
                <w:rFonts w:ascii="Arial" w:hAnsi="Arial" w:cs="Arial"/>
                <w:sz w:val="16"/>
                <w:szCs w:val="16"/>
              </w:rPr>
            </w:pPr>
            <w:r w:rsidRPr="005B05CA">
              <w:rPr>
                <w:rFonts w:ascii="Arial" w:hAnsi="Arial" w:cs="Arial"/>
                <w:sz w:val="16"/>
                <w:szCs w:val="16"/>
              </w:rPr>
              <w:t>(Weak)</w:t>
            </w:r>
          </w:p>
        </w:tc>
        <w:tc>
          <w:tcPr>
            <w:tcW w:w="507" w:type="pct"/>
            <w:tcBorders>
              <w:top w:val="outset" w:sz="6" w:space="0" w:color="auto"/>
              <w:left w:val="outset" w:sz="6" w:space="0" w:color="auto"/>
              <w:bottom w:val="outset" w:sz="6" w:space="0" w:color="auto"/>
              <w:right w:val="outset" w:sz="6" w:space="0" w:color="auto"/>
            </w:tcBorders>
            <w:shd w:val="clear" w:color="auto" w:fill="FFFF99"/>
          </w:tcPr>
          <w:p w:rsidR="000970B9" w:rsidRPr="005B05CA" w:rsidRDefault="000970B9" w:rsidP="007B0145">
            <w:pPr>
              <w:jc w:val="center"/>
              <w:rPr>
                <w:rFonts w:ascii="Arial" w:hAnsi="Arial" w:cs="Arial"/>
                <w:sz w:val="16"/>
                <w:szCs w:val="16"/>
              </w:rPr>
            </w:pPr>
            <w:r w:rsidRPr="005B05CA">
              <w:rPr>
                <w:rFonts w:ascii="Arial" w:hAnsi="Arial" w:cs="Arial"/>
                <w:sz w:val="16"/>
                <w:szCs w:val="16"/>
              </w:rPr>
              <w:t>Total Points</w:t>
            </w:r>
          </w:p>
        </w:tc>
      </w:tr>
      <w:tr w:rsidR="000970B9" w:rsidRPr="005B05CA" w:rsidTr="007B0145">
        <w:trPr>
          <w:trHeight w:val="1500"/>
        </w:trPr>
        <w:tc>
          <w:tcPr>
            <w:tcW w:w="92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p>
          <w:p w:rsidR="000970B9" w:rsidRPr="005B05CA" w:rsidRDefault="000970B9" w:rsidP="007B0145">
            <w:pPr>
              <w:jc w:val="center"/>
              <w:rPr>
                <w:rFonts w:ascii="Arial" w:hAnsi="Arial" w:cs="Arial"/>
                <w:sz w:val="16"/>
                <w:szCs w:val="16"/>
              </w:rPr>
            </w:pPr>
            <w:r w:rsidRPr="005B05CA">
              <w:rPr>
                <w:rFonts w:ascii="Arial" w:hAnsi="Arial" w:cs="Arial"/>
                <w:sz w:val="16"/>
                <w:szCs w:val="16"/>
              </w:rPr>
              <w:t>Project Overview</w:t>
            </w:r>
          </w:p>
          <w:p w:rsidR="000970B9" w:rsidRPr="005B05CA" w:rsidRDefault="000970B9" w:rsidP="007B0145">
            <w:pPr>
              <w:jc w:val="center"/>
              <w:rPr>
                <w:rFonts w:ascii="Arial" w:hAnsi="Arial" w:cs="Arial"/>
                <w:sz w:val="16"/>
                <w:szCs w:val="16"/>
              </w:rPr>
            </w:pPr>
          </w:p>
        </w:tc>
        <w:tc>
          <w:tcPr>
            <w:tcW w:w="115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Purpose of the document is clear and thorough</w:t>
            </w:r>
          </w:p>
          <w:p w:rsidR="000970B9" w:rsidRPr="005B05CA" w:rsidRDefault="000970B9" w:rsidP="007B0145">
            <w:pPr>
              <w:jc w:val="center"/>
              <w:rPr>
                <w:rFonts w:ascii="Arial" w:hAnsi="Arial" w:cs="Arial"/>
                <w:sz w:val="16"/>
                <w:szCs w:val="16"/>
              </w:rPr>
            </w:pPr>
            <w:r w:rsidRPr="005B05CA">
              <w:rPr>
                <w:rFonts w:ascii="Arial" w:hAnsi="Arial" w:cs="Arial"/>
                <w:sz w:val="16"/>
                <w:szCs w:val="16"/>
              </w:rPr>
              <w:t>Provides a summary of all methods used, results to be obtained, and recommendations for funding</w:t>
            </w:r>
          </w:p>
          <w:p w:rsidR="000970B9" w:rsidRPr="005B05CA" w:rsidRDefault="000970B9" w:rsidP="007B0145">
            <w:pPr>
              <w:jc w:val="center"/>
              <w:rPr>
                <w:rFonts w:ascii="Arial" w:hAnsi="Arial" w:cs="Arial"/>
                <w:sz w:val="16"/>
                <w:szCs w:val="16"/>
              </w:rPr>
            </w:pPr>
            <w:r w:rsidRPr="005B05CA">
              <w:rPr>
                <w:rFonts w:ascii="Arial" w:hAnsi="Arial" w:cs="Arial"/>
                <w:sz w:val="16"/>
                <w:szCs w:val="16"/>
              </w:rPr>
              <w:t>Conclusion is strong and reiterates the goal behind the plan</w:t>
            </w:r>
          </w:p>
        </w:tc>
        <w:tc>
          <w:tcPr>
            <w:tcW w:w="124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Purpose of the document is somewhat clear and has a few areas that need additional supporting research</w:t>
            </w:r>
          </w:p>
          <w:p w:rsidR="000970B9" w:rsidRPr="005B05CA" w:rsidRDefault="000970B9" w:rsidP="007B0145">
            <w:pPr>
              <w:jc w:val="center"/>
              <w:rPr>
                <w:rFonts w:ascii="Arial" w:hAnsi="Arial" w:cs="Arial"/>
                <w:sz w:val="16"/>
                <w:szCs w:val="16"/>
              </w:rPr>
            </w:pPr>
            <w:r w:rsidRPr="005B05CA">
              <w:rPr>
                <w:rFonts w:ascii="Arial" w:hAnsi="Arial" w:cs="Arial"/>
                <w:sz w:val="16"/>
                <w:szCs w:val="16"/>
              </w:rPr>
              <w:t>Provides some of the methods used, and an incomplete listing of results to be obtained along with recommendations for funding</w:t>
            </w:r>
          </w:p>
          <w:p w:rsidR="000970B9" w:rsidRPr="005B05CA" w:rsidRDefault="000970B9" w:rsidP="007B0145">
            <w:pPr>
              <w:jc w:val="center"/>
              <w:rPr>
                <w:rFonts w:ascii="Arial" w:hAnsi="Arial" w:cs="Arial"/>
                <w:sz w:val="16"/>
                <w:szCs w:val="16"/>
              </w:rPr>
            </w:pPr>
            <w:r w:rsidRPr="005B05CA">
              <w:rPr>
                <w:rFonts w:ascii="Arial" w:hAnsi="Arial" w:cs="Arial"/>
                <w:sz w:val="16"/>
                <w:szCs w:val="16"/>
              </w:rPr>
              <w:t>Conclusion is a summary of the procedures used and needs a more specific goal</w:t>
            </w:r>
          </w:p>
        </w:tc>
        <w:tc>
          <w:tcPr>
            <w:tcW w:w="116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Purpose of the document is unclear and incomplete</w:t>
            </w:r>
          </w:p>
          <w:p w:rsidR="000970B9" w:rsidRPr="005B05CA" w:rsidRDefault="000970B9" w:rsidP="007B0145">
            <w:pPr>
              <w:jc w:val="center"/>
              <w:rPr>
                <w:rFonts w:ascii="Arial" w:hAnsi="Arial" w:cs="Arial"/>
                <w:sz w:val="16"/>
                <w:szCs w:val="16"/>
              </w:rPr>
            </w:pPr>
            <w:r w:rsidRPr="005B05CA">
              <w:rPr>
                <w:rFonts w:ascii="Arial" w:hAnsi="Arial" w:cs="Arial"/>
                <w:sz w:val="16"/>
                <w:szCs w:val="16"/>
              </w:rPr>
              <w:t>Provides a vague listing of methods used, has no information on the results obtained or recommendations for funding</w:t>
            </w:r>
          </w:p>
          <w:p w:rsidR="000970B9" w:rsidRPr="005B05CA" w:rsidRDefault="000970B9" w:rsidP="007B0145">
            <w:pPr>
              <w:jc w:val="center"/>
              <w:rPr>
                <w:rFonts w:ascii="Arial" w:hAnsi="Arial" w:cs="Arial"/>
                <w:sz w:val="16"/>
                <w:szCs w:val="16"/>
              </w:rPr>
            </w:pPr>
            <w:r w:rsidRPr="005B05CA">
              <w:rPr>
                <w:rFonts w:ascii="Arial" w:hAnsi="Arial" w:cs="Arial"/>
                <w:sz w:val="16"/>
                <w:szCs w:val="16"/>
              </w:rPr>
              <w:t>Conclusion is weak and does not site a specific goal for the project</w:t>
            </w:r>
          </w:p>
        </w:tc>
        <w:tc>
          <w:tcPr>
            <w:tcW w:w="507" w:type="pct"/>
            <w:tcBorders>
              <w:top w:val="outset" w:sz="6" w:space="0" w:color="auto"/>
              <w:left w:val="outset" w:sz="6" w:space="0" w:color="auto"/>
              <w:bottom w:val="outset" w:sz="6" w:space="0" w:color="auto"/>
              <w:right w:val="outset" w:sz="6" w:space="0" w:color="auto"/>
            </w:tcBorders>
            <w:shd w:val="clear" w:color="auto" w:fill="FFFF99"/>
          </w:tcPr>
          <w:p w:rsidR="000970B9" w:rsidRPr="005B05CA" w:rsidRDefault="000970B9" w:rsidP="007B0145">
            <w:pPr>
              <w:jc w:val="center"/>
              <w:rPr>
                <w:rFonts w:ascii="Arial" w:hAnsi="Arial" w:cs="Arial"/>
                <w:sz w:val="16"/>
                <w:szCs w:val="16"/>
              </w:rPr>
            </w:pPr>
          </w:p>
        </w:tc>
      </w:tr>
      <w:tr w:rsidR="000970B9" w:rsidRPr="005B05CA" w:rsidTr="007B0145">
        <w:trPr>
          <w:trHeight w:val="1500"/>
        </w:trPr>
        <w:tc>
          <w:tcPr>
            <w:tcW w:w="92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 xml:space="preserve">Project </w:t>
            </w:r>
            <w:r w:rsidRPr="005B05CA">
              <w:rPr>
                <w:rFonts w:ascii="Arial" w:hAnsi="Arial" w:cs="Arial"/>
                <w:sz w:val="16"/>
                <w:szCs w:val="16"/>
              </w:rPr>
              <w:br/>
              <w:t>Objectives</w:t>
            </w:r>
          </w:p>
        </w:tc>
        <w:tc>
          <w:tcPr>
            <w:tcW w:w="115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Project plan is in a well-structured format</w:t>
            </w:r>
          </w:p>
          <w:p w:rsidR="000970B9" w:rsidRPr="005B05CA" w:rsidRDefault="000970B9" w:rsidP="007B0145">
            <w:pPr>
              <w:jc w:val="center"/>
              <w:rPr>
                <w:rFonts w:ascii="Arial" w:hAnsi="Arial" w:cs="Arial"/>
                <w:sz w:val="16"/>
                <w:szCs w:val="16"/>
              </w:rPr>
            </w:pPr>
            <w:r w:rsidRPr="005B05CA">
              <w:rPr>
                <w:rFonts w:ascii="Arial" w:hAnsi="Arial" w:cs="Arial"/>
                <w:sz w:val="16"/>
                <w:szCs w:val="16"/>
              </w:rPr>
              <w:t>Provides a clear explanation of the methods to be used and the specific goals to be obtained</w:t>
            </w:r>
          </w:p>
          <w:p w:rsidR="000970B9" w:rsidRPr="005B05CA" w:rsidRDefault="000970B9" w:rsidP="007B0145">
            <w:pPr>
              <w:jc w:val="center"/>
              <w:rPr>
                <w:rFonts w:ascii="Arial" w:hAnsi="Arial" w:cs="Arial"/>
                <w:sz w:val="16"/>
                <w:szCs w:val="16"/>
              </w:rPr>
            </w:pPr>
            <w:r w:rsidRPr="005B05CA">
              <w:rPr>
                <w:rFonts w:ascii="Arial" w:hAnsi="Arial" w:cs="Arial"/>
                <w:sz w:val="16"/>
                <w:szCs w:val="16"/>
              </w:rPr>
              <w:t>Describes the major milestones to be achieved with a supporting schedule</w:t>
            </w:r>
          </w:p>
        </w:tc>
        <w:tc>
          <w:tcPr>
            <w:tcW w:w="124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Project plan has some areas that are not properly structured for the research being performed</w:t>
            </w:r>
          </w:p>
          <w:p w:rsidR="000970B9" w:rsidRPr="005B05CA" w:rsidRDefault="000970B9" w:rsidP="007B0145">
            <w:pPr>
              <w:jc w:val="center"/>
              <w:rPr>
                <w:rFonts w:ascii="Arial" w:hAnsi="Arial" w:cs="Arial"/>
                <w:sz w:val="16"/>
                <w:szCs w:val="16"/>
              </w:rPr>
            </w:pPr>
            <w:r w:rsidRPr="005B05CA">
              <w:rPr>
                <w:rFonts w:ascii="Arial" w:hAnsi="Arial" w:cs="Arial"/>
                <w:sz w:val="16"/>
                <w:szCs w:val="16"/>
              </w:rPr>
              <w:t>Provides a clear explanation for some of the methods used and the majority of goals for the project</w:t>
            </w:r>
          </w:p>
          <w:p w:rsidR="000970B9" w:rsidRPr="005B05CA" w:rsidRDefault="000970B9" w:rsidP="007B0145">
            <w:pPr>
              <w:jc w:val="center"/>
              <w:rPr>
                <w:rFonts w:ascii="Arial" w:hAnsi="Arial" w:cs="Arial"/>
                <w:sz w:val="16"/>
                <w:szCs w:val="16"/>
              </w:rPr>
            </w:pPr>
            <w:r w:rsidRPr="005B05CA">
              <w:rPr>
                <w:rFonts w:ascii="Arial" w:hAnsi="Arial" w:cs="Arial"/>
                <w:sz w:val="16"/>
                <w:szCs w:val="16"/>
              </w:rPr>
              <w:t>Describes the majority of the milestones for the project with a supporting schedule</w:t>
            </w:r>
          </w:p>
        </w:tc>
        <w:tc>
          <w:tcPr>
            <w:tcW w:w="116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Project plan has no structure or is deficient in many areas</w:t>
            </w:r>
          </w:p>
          <w:p w:rsidR="000970B9" w:rsidRPr="005B05CA" w:rsidRDefault="000970B9" w:rsidP="007B0145">
            <w:pPr>
              <w:jc w:val="center"/>
              <w:rPr>
                <w:rFonts w:ascii="Arial" w:hAnsi="Arial" w:cs="Arial"/>
                <w:sz w:val="16"/>
                <w:szCs w:val="16"/>
              </w:rPr>
            </w:pPr>
            <w:r w:rsidRPr="005B05CA">
              <w:rPr>
                <w:rFonts w:ascii="Arial" w:hAnsi="Arial" w:cs="Arial"/>
                <w:sz w:val="16"/>
                <w:szCs w:val="16"/>
              </w:rPr>
              <w:t>Provides no information about the methods used or has vague goals</w:t>
            </w:r>
          </w:p>
          <w:p w:rsidR="000970B9" w:rsidRPr="005B05CA" w:rsidRDefault="000970B9" w:rsidP="007B0145">
            <w:pPr>
              <w:jc w:val="center"/>
              <w:rPr>
                <w:rFonts w:ascii="Arial" w:hAnsi="Arial" w:cs="Arial"/>
                <w:sz w:val="16"/>
                <w:szCs w:val="16"/>
              </w:rPr>
            </w:pPr>
            <w:r w:rsidRPr="005B05CA">
              <w:rPr>
                <w:rFonts w:ascii="Arial" w:hAnsi="Arial" w:cs="Arial"/>
                <w:sz w:val="16"/>
                <w:szCs w:val="16"/>
              </w:rPr>
              <w:t>Describes only a few of the major milestones for the project and does not include a schedule for completion</w:t>
            </w:r>
          </w:p>
        </w:tc>
        <w:tc>
          <w:tcPr>
            <w:tcW w:w="507" w:type="pct"/>
            <w:tcBorders>
              <w:top w:val="outset" w:sz="6" w:space="0" w:color="auto"/>
              <w:left w:val="outset" w:sz="6" w:space="0" w:color="auto"/>
              <w:bottom w:val="outset" w:sz="6" w:space="0" w:color="auto"/>
              <w:right w:val="outset" w:sz="6" w:space="0" w:color="auto"/>
            </w:tcBorders>
            <w:shd w:val="clear" w:color="auto" w:fill="FFFF99"/>
          </w:tcPr>
          <w:p w:rsidR="000970B9" w:rsidRPr="005B05CA" w:rsidRDefault="000970B9" w:rsidP="007B0145">
            <w:pPr>
              <w:jc w:val="center"/>
              <w:rPr>
                <w:rFonts w:ascii="Arial" w:hAnsi="Arial" w:cs="Arial"/>
                <w:sz w:val="16"/>
                <w:szCs w:val="16"/>
              </w:rPr>
            </w:pPr>
          </w:p>
        </w:tc>
      </w:tr>
      <w:tr w:rsidR="000970B9" w:rsidRPr="005B05CA" w:rsidTr="007B0145">
        <w:trPr>
          <w:trHeight w:val="1500"/>
        </w:trPr>
        <w:tc>
          <w:tcPr>
            <w:tcW w:w="92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lastRenderedPageBreak/>
              <w:t>Needs Met</w:t>
            </w:r>
          </w:p>
          <w:p w:rsidR="000970B9" w:rsidRPr="005B05CA" w:rsidRDefault="000970B9" w:rsidP="007B0145">
            <w:pPr>
              <w:jc w:val="center"/>
              <w:rPr>
                <w:rFonts w:ascii="Arial" w:hAnsi="Arial" w:cs="Arial"/>
                <w:sz w:val="16"/>
                <w:szCs w:val="16"/>
              </w:rPr>
            </w:pPr>
          </w:p>
        </w:tc>
        <w:tc>
          <w:tcPr>
            <w:tcW w:w="115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Argument for performing research is strong, convincing, and is significant to solving the problem at hand</w:t>
            </w:r>
          </w:p>
          <w:p w:rsidR="000970B9" w:rsidRPr="005B05CA" w:rsidRDefault="000970B9" w:rsidP="007B0145">
            <w:pPr>
              <w:jc w:val="center"/>
              <w:rPr>
                <w:rFonts w:ascii="Arial" w:hAnsi="Arial" w:cs="Arial"/>
                <w:sz w:val="16"/>
                <w:szCs w:val="16"/>
              </w:rPr>
            </w:pPr>
            <w:r w:rsidRPr="005B05CA">
              <w:rPr>
                <w:rFonts w:ascii="Arial" w:hAnsi="Arial" w:cs="Arial"/>
                <w:sz w:val="16"/>
                <w:szCs w:val="16"/>
              </w:rPr>
              <w:t>Factual information is accurate, and supports the reason for research</w:t>
            </w:r>
          </w:p>
        </w:tc>
        <w:tc>
          <w:tcPr>
            <w:tcW w:w="124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Argument has some strong points and lacks some cohesive support to the research project</w:t>
            </w:r>
          </w:p>
          <w:p w:rsidR="000970B9" w:rsidRPr="005B05CA" w:rsidRDefault="000970B9" w:rsidP="007B0145">
            <w:pPr>
              <w:jc w:val="center"/>
              <w:rPr>
                <w:rFonts w:ascii="Arial" w:hAnsi="Arial" w:cs="Arial"/>
                <w:sz w:val="16"/>
                <w:szCs w:val="16"/>
              </w:rPr>
            </w:pPr>
            <w:r w:rsidRPr="005B05CA">
              <w:rPr>
                <w:rFonts w:ascii="Arial" w:hAnsi="Arial" w:cs="Arial"/>
                <w:sz w:val="16"/>
                <w:szCs w:val="16"/>
              </w:rPr>
              <w:t>Factual information is somewhat accurate and complete</w:t>
            </w:r>
          </w:p>
        </w:tc>
        <w:tc>
          <w:tcPr>
            <w:tcW w:w="116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Argument is weak and does not provide a significant reason to perform the research</w:t>
            </w:r>
          </w:p>
          <w:p w:rsidR="000970B9" w:rsidRPr="005B05CA" w:rsidRDefault="000970B9" w:rsidP="007B0145">
            <w:pPr>
              <w:jc w:val="center"/>
              <w:rPr>
                <w:rFonts w:ascii="Arial" w:hAnsi="Arial" w:cs="Arial"/>
                <w:sz w:val="16"/>
                <w:szCs w:val="16"/>
              </w:rPr>
            </w:pPr>
            <w:r w:rsidRPr="005B05CA">
              <w:rPr>
                <w:rFonts w:ascii="Arial" w:hAnsi="Arial" w:cs="Arial"/>
                <w:sz w:val="16"/>
                <w:szCs w:val="16"/>
              </w:rPr>
              <w:t>Factual information is missing or has no connection to the research being performed</w:t>
            </w:r>
          </w:p>
        </w:tc>
        <w:tc>
          <w:tcPr>
            <w:tcW w:w="507" w:type="pct"/>
            <w:tcBorders>
              <w:top w:val="outset" w:sz="6" w:space="0" w:color="auto"/>
              <w:left w:val="outset" w:sz="6" w:space="0" w:color="auto"/>
              <w:bottom w:val="outset" w:sz="6" w:space="0" w:color="auto"/>
              <w:right w:val="outset" w:sz="6" w:space="0" w:color="auto"/>
            </w:tcBorders>
            <w:shd w:val="clear" w:color="auto" w:fill="FFFF99"/>
          </w:tcPr>
          <w:p w:rsidR="000970B9" w:rsidRPr="005B05CA" w:rsidRDefault="000970B9" w:rsidP="007B0145">
            <w:pPr>
              <w:jc w:val="center"/>
              <w:rPr>
                <w:rFonts w:ascii="Arial" w:hAnsi="Arial" w:cs="Arial"/>
                <w:sz w:val="16"/>
                <w:szCs w:val="16"/>
              </w:rPr>
            </w:pPr>
          </w:p>
        </w:tc>
      </w:tr>
      <w:tr w:rsidR="000970B9" w:rsidRPr="005B05CA" w:rsidTr="007B0145">
        <w:trPr>
          <w:trHeight w:val="1143"/>
        </w:trPr>
        <w:tc>
          <w:tcPr>
            <w:tcW w:w="92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Nearest GP Manufacturing Facility</w:t>
            </w:r>
          </w:p>
        </w:tc>
        <w:tc>
          <w:tcPr>
            <w:tcW w:w="115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Location of facility is less than 30 miles from organization.</w:t>
            </w:r>
          </w:p>
        </w:tc>
        <w:tc>
          <w:tcPr>
            <w:tcW w:w="124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p>
        </w:tc>
        <w:tc>
          <w:tcPr>
            <w:tcW w:w="116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p>
        </w:tc>
        <w:tc>
          <w:tcPr>
            <w:tcW w:w="507" w:type="pct"/>
            <w:tcBorders>
              <w:top w:val="outset" w:sz="6" w:space="0" w:color="auto"/>
              <w:left w:val="outset" w:sz="6" w:space="0" w:color="auto"/>
              <w:bottom w:val="outset" w:sz="6" w:space="0" w:color="auto"/>
              <w:right w:val="outset" w:sz="6" w:space="0" w:color="auto"/>
            </w:tcBorders>
            <w:shd w:val="clear" w:color="auto" w:fill="FFFF99"/>
          </w:tcPr>
          <w:p w:rsidR="000970B9" w:rsidRPr="005B05CA" w:rsidRDefault="000970B9" w:rsidP="007B0145">
            <w:pPr>
              <w:jc w:val="center"/>
              <w:rPr>
                <w:rFonts w:ascii="Arial" w:hAnsi="Arial" w:cs="Arial"/>
                <w:sz w:val="16"/>
                <w:szCs w:val="16"/>
              </w:rPr>
            </w:pPr>
          </w:p>
        </w:tc>
      </w:tr>
      <w:tr w:rsidR="000970B9" w:rsidRPr="005B05CA" w:rsidTr="007B0145">
        <w:trPr>
          <w:trHeight w:val="1500"/>
        </w:trPr>
        <w:tc>
          <w:tcPr>
            <w:tcW w:w="92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 xml:space="preserve">Alignment with GP Four </w:t>
            </w:r>
            <w:proofErr w:type="spellStart"/>
            <w:r w:rsidRPr="005B05CA">
              <w:rPr>
                <w:rFonts w:ascii="Arial" w:hAnsi="Arial" w:cs="Arial"/>
                <w:sz w:val="16"/>
                <w:szCs w:val="16"/>
              </w:rPr>
              <w:t>Es</w:t>
            </w:r>
            <w:proofErr w:type="spellEnd"/>
          </w:p>
        </w:tc>
        <w:tc>
          <w:tcPr>
            <w:tcW w:w="115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Proposal clearly aligns with Georgia-Pacific philosophy and at least one of the four key areas of Education, the Environment, Entrepreneurship, or Community Enrichment.</w:t>
            </w:r>
          </w:p>
        </w:tc>
        <w:tc>
          <w:tcPr>
            <w:tcW w:w="124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Proposal includes partial alignment with Georgia-Pacific philosophy and the four key areas of Education, the Environment, Entrepreneurship, or Community Enrichment.</w:t>
            </w:r>
          </w:p>
        </w:tc>
        <w:tc>
          <w:tcPr>
            <w:tcW w:w="116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Proposal provides no evidence of support of alignment with Georgia-Pacific philosophy and the four key areas of Education, the Environment, Entrepreneurship, or Community Enrichment</w:t>
            </w:r>
          </w:p>
        </w:tc>
        <w:tc>
          <w:tcPr>
            <w:tcW w:w="507" w:type="pct"/>
            <w:tcBorders>
              <w:top w:val="outset" w:sz="6" w:space="0" w:color="auto"/>
              <w:left w:val="outset" w:sz="6" w:space="0" w:color="auto"/>
              <w:bottom w:val="outset" w:sz="6" w:space="0" w:color="auto"/>
              <w:right w:val="outset" w:sz="6" w:space="0" w:color="auto"/>
            </w:tcBorders>
            <w:shd w:val="clear" w:color="auto" w:fill="FFFF99"/>
          </w:tcPr>
          <w:p w:rsidR="000970B9" w:rsidRPr="005B05CA" w:rsidRDefault="000970B9" w:rsidP="007B0145">
            <w:pPr>
              <w:jc w:val="center"/>
              <w:rPr>
                <w:rFonts w:ascii="Arial" w:hAnsi="Arial" w:cs="Arial"/>
                <w:sz w:val="16"/>
                <w:szCs w:val="16"/>
              </w:rPr>
            </w:pPr>
          </w:p>
        </w:tc>
      </w:tr>
      <w:tr w:rsidR="000970B9" w:rsidRPr="005B05CA" w:rsidTr="007B0145">
        <w:trPr>
          <w:trHeight w:val="1500"/>
        </w:trPr>
        <w:tc>
          <w:tcPr>
            <w:tcW w:w="92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Results/Outcomes</w:t>
            </w:r>
          </w:p>
        </w:tc>
        <w:tc>
          <w:tcPr>
            <w:tcW w:w="115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Objectives and outcomes for the project are clear and measurable or tangible</w:t>
            </w:r>
          </w:p>
        </w:tc>
        <w:tc>
          <w:tcPr>
            <w:tcW w:w="124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Objectives and outcomes for the project are mostly explained and somewhat clear.</w:t>
            </w:r>
          </w:p>
        </w:tc>
        <w:tc>
          <w:tcPr>
            <w:tcW w:w="116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Objectives and outcomes for the project are not well explained and unclear to the reviewer.</w:t>
            </w:r>
          </w:p>
        </w:tc>
        <w:tc>
          <w:tcPr>
            <w:tcW w:w="507" w:type="pct"/>
            <w:tcBorders>
              <w:top w:val="outset" w:sz="6" w:space="0" w:color="auto"/>
              <w:left w:val="outset" w:sz="6" w:space="0" w:color="auto"/>
              <w:bottom w:val="outset" w:sz="6" w:space="0" w:color="auto"/>
              <w:right w:val="outset" w:sz="6" w:space="0" w:color="auto"/>
            </w:tcBorders>
            <w:shd w:val="clear" w:color="auto" w:fill="FFFF99"/>
          </w:tcPr>
          <w:p w:rsidR="000970B9" w:rsidRPr="005B05CA" w:rsidRDefault="000970B9" w:rsidP="007B0145">
            <w:pPr>
              <w:jc w:val="center"/>
              <w:rPr>
                <w:rFonts w:ascii="Arial" w:hAnsi="Arial" w:cs="Arial"/>
                <w:sz w:val="16"/>
                <w:szCs w:val="16"/>
              </w:rPr>
            </w:pPr>
          </w:p>
        </w:tc>
      </w:tr>
      <w:tr w:rsidR="000970B9" w:rsidRPr="005B05CA" w:rsidTr="007B0145">
        <w:trPr>
          <w:trHeight w:val="1500"/>
        </w:trPr>
        <w:tc>
          <w:tcPr>
            <w:tcW w:w="92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Measurements</w:t>
            </w:r>
          </w:p>
        </w:tc>
        <w:tc>
          <w:tcPr>
            <w:tcW w:w="115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There is a solid evaluation plan describing how the project will be measured.</w:t>
            </w:r>
          </w:p>
        </w:tc>
        <w:tc>
          <w:tcPr>
            <w:tcW w:w="124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The evaluation plan does not completely describe how the project will be measured.</w:t>
            </w:r>
          </w:p>
        </w:tc>
        <w:tc>
          <w:tcPr>
            <w:tcW w:w="116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The evaluation plan does not describe how the project will be measured at all.</w:t>
            </w:r>
          </w:p>
        </w:tc>
        <w:tc>
          <w:tcPr>
            <w:tcW w:w="507" w:type="pct"/>
            <w:tcBorders>
              <w:top w:val="outset" w:sz="6" w:space="0" w:color="auto"/>
              <w:left w:val="outset" w:sz="6" w:space="0" w:color="auto"/>
              <w:bottom w:val="outset" w:sz="6" w:space="0" w:color="auto"/>
              <w:right w:val="outset" w:sz="6" w:space="0" w:color="auto"/>
            </w:tcBorders>
            <w:shd w:val="clear" w:color="auto" w:fill="FFFF99"/>
          </w:tcPr>
          <w:p w:rsidR="000970B9" w:rsidRPr="005B05CA" w:rsidRDefault="000970B9" w:rsidP="007B0145">
            <w:pPr>
              <w:jc w:val="center"/>
              <w:rPr>
                <w:rFonts w:ascii="Arial" w:hAnsi="Arial" w:cs="Arial"/>
                <w:sz w:val="16"/>
                <w:szCs w:val="16"/>
              </w:rPr>
            </w:pPr>
          </w:p>
        </w:tc>
      </w:tr>
      <w:tr w:rsidR="000970B9" w:rsidRPr="005B05CA" w:rsidTr="007B0145">
        <w:trPr>
          <w:trHeight w:val="1500"/>
        </w:trPr>
        <w:tc>
          <w:tcPr>
            <w:tcW w:w="92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Budget</w:t>
            </w:r>
          </w:p>
          <w:p w:rsidR="000970B9" w:rsidRPr="005B05CA" w:rsidRDefault="000970B9" w:rsidP="007B0145">
            <w:pPr>
              <w:jc w:val="center"/>
              <w:rPr>
                <w:rFonts w:ascii="Arial" w:hAnsi="Arial" w:cs="Arial"/>
                <w:sz w:val="16"/>
                <w:szCs w:val="16"/>
              </w:rPr>
            </w:pPr>
          </w:p>
        </w:tc>
        <w:tc>
          <w:tcPr>
            <w:tcW w:w="115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Lists all possible funding sources with expected resource allotments</w:t>
            </w:r>
          </w:p>
          <w:p w:rsidR="000970B9" w:rsidRPr="005B05CA" w:rsidRDefault="000970B9" w:rsidP="007B0145">
            <w:pPr>
              <w:jc w:val="center"/>
              <w:rPr>
                <w:rFonts w:ascii="Arial" w:hAnsi="Arial" w:cs="Arial"/>
                <w:sz w:val="16"/>
                <w:szCs w:val="16"/>
              </w:rPr>
            </w:pPr>
            <w:r w:rsidRPr="005B05CA">
              <w:rPr>
                <w:rFonts w:ascii="Arial" w:hAnsi="Arial" w:cs="Arial"/>
                <w:sz w:val="16"/>
                <w:szCs w:val="16"/>
              </w:rPr>
              <w:t>Provides reasonable and necessary expenditures for the proposed plan</w:t>
            </w:r>
          </w:p>
          <w:p w:rsidR="000970B9" w:rsidRPr="005B05CA" w:rsidRDefault="000970B9" w:rsidP="007B0145">
            <w:pPr>
              <w:jc w:val="center"/>
              <w:rPr>
                <w:rFonts w:ascii="Arial" w:hAnsi="Arial" w:cs="Arial"/>
                <w:sz w:val="16"/>
                <w:szCs w:val="16"/>
              </w:rPr>
            </w:pPr>
            <w:r w:rsidRPr="005B05CA">
              <w:rPr>
                <w:rFonts w:ascii="Arial" w:hAnsi="Arial" w:cs="Arial"/>
                <w:sz w:val="16"/>
                <w:szCs w:val="16"/>
              </w:rPr>
              <w:t>Includes a complete budgetary schedule for the length of the program</w:t>
            </w:r>
          </w:p>
        </w:tc>
        <w:tc>
          <w:tcPr>
            <w:tcW w:w="124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Lists a few funding sources with minor errors in resource allotments</w:t>
            </w:r>
          </w:p>
          <w:p w:rsidR="000970B9" w:rsidRPr="005B05CA" w:rsidRDefault="000970B9" w:rsidP="007B0145">
            <w:pPr>
              <w:jc w:val="center"/>
              <w:rPr>
                <w:rFonts w:ascii="Arial" w:hAnsi="Arial" w:cs="Arial"/>
                <w:sz w:val="16"/>
                <w:szCs w:val="16"/>
              </w:rPr>
            </w:pPr>
            <w:r w:rsidRPr="005B05CA">
              <w:rPr>
                <w:rFonts w:ascii="Arial" w:hAnsi="Arial" w:cs="Arial"/>
                <w:sz w:val="16"/>
                <w:szCs w:val="16"/>
              </w:rPr>
              <w:t>Provides most of the reasonable and necessary expenditures for the proposed plan</w:t>
            </w:r>
          </w:p>
          <w:p w:rsidR="000970B9" w:rsidRPr="005B05CA" w:rsidRDefault="000970B9" w:rsidP="007B0145">
            <w:pPr>
              <w:jc w:val="center"/>
              <w:rPr>
                <w:rFonts w:ascii="Arial" w:hAnsi="Arial" w:cs="Arial"/>
                <w:sz w:val="16"/>
                <w:szCs w:val="16"/>
              </w:rPr>
            </w:pPr>
            <w:r w:rsidRPr="005B05CA">
              <w:rPr>
                <w:rFonts w:ascii="Arial" w:hAnsi="Arial" w:cs="Arial"/>
                <w:sz w:val="16"/>
                <w:szCs w:val="16"/>
              </w:rPr>
              <w:t>Includes a partial budgetary schedule for the initial phase of the program</w:t>
            </w:r>
          </w:p>
        </w:tc>
        <w:tc>
          <w:tcPr>
            <w:tcW w:w="116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Does not provide proper funding sources or has incorrect resource allotments</w:t>
            </w:r>
          </w:p>
          <w:p w:rsidR="000970B9" w:rsidRPr="005B05CA" w:rsidRDefault="000970B9" w:rsidP="007B0145">
            <w:pPr>
              <w:jc w:val="center"/>
              <w:rPr>
                <w:rFonts w:ascii="Arial" w:hAnsi="Arial" w:cs="Arial"/>
                <w:sz w:val="16"/>
                <w:szCs w:val="16"/>
              </w:rPr>
            </w:pPr>
            <w:r w:rsidRPr="005B05CA">
              <w:rPr>
                <w:rFonts w:ascii="Arial" w:hAnsi="Arial" w:cs="Arial"/>
                <w:sz w:val="16"/>
                <w:szCs w:val="16"/>
              </w:rPr>
              <w:t>Expenditures are unreasonable or unnecessary</w:t>
            </w:r>
          </w:p>
          <w:p w:rsidR="000970B9" w:rsidRPr="005B05CA" w:rsidRDefault="000970B9" w:rsidP="007B0145">
            <w:pPr>
              <w:jc w:val="center"/>
              <w:rPr>
                <w:rFonts w:ascii="Arial" w:hAnsi="Arial" w:cs="Arial"/>
                <w:sz w:val="16"/>
                <w:szCs w:val="16"/>
              </w:rPr>
            </w:pPr>
            <w:r w:rsidRPr="005B05CA">
              <w:rPr>
                <w:rFonts w:ascii="Arial" w:hAnsi="Arial" w:cs="Arial"/>
                <w:sz w:val="16"/>
                <w:szCs w:val="16"/>
              </w:rPr>
              <w:t>Schedule is vague, not within program limits, or has unrealistic timeline</w:t>
            </w:r>
          </w:p>
        </w:tc>
        <w:tc>
          <w:tcPr>
            <w:tcW w:w="507" w:type="pct"/>
            <w:tcBorders>
              <w:top w:val="outset" w:sz="6" w:space="0" w:color="auto"/>
              <w:left w:val="outset" w:sz="6" w:space="0" w:color="auto"/>
              <w:bottom w:val="outset" w:sz="6" w:space="0" w:color="auto"/>
              <w:right w:val="outset" w:sz="6" w:space="0" w:color="auto"/>
            </w:tcBorders>
            <w:shd w:val="clear" w:color="auto" w:fill="FFFF99"/>
          </w:tcPr>
          <w:p w:rsidR="000970B9" w:rsidRPr="005B05CA" w:rsidRDefault="000970B9" w:rsidP="007B0145">
            <w:pPr>
              <w:jc w:val="center"/>
              <w:rPr>
                <w:rFonts w:ascii="Arial" w:hAnsi="Arial" w:cs="Arial"/>
                <w:sz w:val="16"/>
                <w:szCs w:val="16"/>
              </w:rPr>
            </w:pPr>
          </w:p>
        </w:tc>
      </w:tr>
      <w:tr w:rsidR="000970B9" w:rsidRPr="005B05CA" w:rsidTr="007B0145">
        <w:trPr>
          <w:trHeight w:val="1500"/>
        </w:trPr>
        <w:tc>
          <w:tcPr>
            <w:tcW w:w="92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Organizational Information</w:t>
            </w:r>
          </w:p>
          <w:p w:rsidR="000970B9" w:rsidRPr="005B05CA" w:rsidRDefault="000970B9" w:rsidP="007B0145">
            <w:pPr>
              <w:jc w:val="center"/>
              <w:rPr>
                <w:rFonts w:ascii="Arial" w:hAnsi="Arial" w:cs="Arial"/>
                <w:sz w:val="16"/>
                <w:szCs w:val="16"/>
              </w:rPr>
            </w:pPr>
          </w:p>
        </w:tc>
        <w:tc>
          <w:tcPr>
            <w:tcW w:w="115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Provides a listing of all key personnel responsible for research, management, and oversight for the program</w:t>
            </w:r>
          </w:p>
        </w:tc>
        <w:tc>
          <w:tcPr>
            <w:tcW w:w="124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Provides a listing of the majority of key personnel responsible for research, management, and oversight for the program</w:t>
            </w:r>
          </w:p>
        </w:tc>
        <w:tc>
          <w:tcPr>
            <w:tcW w:w="116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Provides no listing of key personnel</w:t>
            </w:r>
          </w:p>
          <w:p w:rsidR="000970B9" w:rsidRPr="005B05CA" w:rsidRDefault="000970B9" w:rsidP="007B0145">
            <w:pPr>
              <w:jc w:val="center"/>
              <w:rPr>
                <w:rFonts w:ascii="Arial" w:hAnsi="Arial" w:cs="Arial"/>
                <w:sz w:val="16"/>
                <w:szCs w:val="16"/>
              </w:rPr>
            </w:pPr>
          </w:p>
        </w:tc>
        <w:tc>
          <w:tcPr>
            <w:tcW w:w="507" w:type="pct"/>
            <w:tcBorders>
              <w:top w:val="outset" w:sz="6" w:space="0" w:color="auto"/>
              <w:left w:val="outset" w:sz="6" w:space="0" w:color="auto"/>
              <w:bottom w:val="outset" w:sz="6" w:space="0" w:color="auto"/>
              <w:right w:val="outset" w:sz="6" w:space="0" w:color="auto"/>
            </w:tcBorders>
            <w:shd w:val="clear" w:color="auto" w:fill="FFFF99"/>
          </w:tcPr>
          <w:p w:rsidR="000970B9" w:rsidRPr="005B05CA" w:rsidRDefault="000970B9" w:rsidP="007B0145">
            <w:pPr>
              <w:jc w:val="center"/>
              <w:rPr>
                <w:rFonts w:ascii="Arial" w:hAnsi="Arial" w:cs="Arial"/>
                <w:sz w:val="16"/>
                <w:szCs w:val="16"/>
              </w:rPr>
            </w:pPr>
          </w:p>
        </w:tc>
      </w:tr>
      <w:tr w:rsidR="000970B9" w:rsidRPr="005B05CA" w:rsidTr="007B0145">
        <w:trPr>
          <w:trHeight w:val="1500"/>
        </w:trPr>
        <w:tc>
          <w:tcPr>
            <w:tcW w:w="92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lastRenderedPageBreak/>
              <w:t>Attachments</w:t>
            </w:r>
          </w:p>
          <w:p w:rsidR="000970B9" w:rsidRPr="005B05CA" w:rsidRDefault="000970B9" w:rsidP="007B0145">
            <w:pPr>
              <w:jc w:val="center"/>
              <w:rPr>
                <w:rFonts w:ascii="Arial" w:hAnsi="Arial" w:cs="Arial"/>
                <w:sz w:val="16"/>
                <w:szCs w:val="16"/>
              </w:rPr>
            </w:pPr>
          </w:p>
        </w:tc>
        <w:tc>
          <w:tcPr>
            <w:tcW w:w="115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Provides complete and appropriate documentation</w:t>
            </w:r>
          </w:p>
          <w:p w:rsidR="000970B9" w:rsidRPr="005B05CA" w:rsidRDefault="000970B9" w:rsidP="007B0145">
            <w:pPr>
              <w:jc w:val="center"/>
              <w:rPr>
                <w:rFonts w:ascii="Arial" w:hAnsi="Arial" w:cs="Arial"/>
                <w:sz w:val="16"/>
                <w:szCs w:val="16"/>
              </w:rPr>
            </w:pPr>
            <w:r w:rsidRPr="005B05CA">
              <w:rPr>
                <w:rFonts w:ascii="Arial" w:hAnsi="Arial" w:cs="Arial"/>
                <w:sz w:val="16"/>
                <w:szCs w:val="16"/>
              </w:rPr>
              <w:t>Presents a "call to action" that requests the funding agency to support the project</w:t>
            </w:r>
          </w:p>
        </w:tc>
        <w:tc>
          <w:tcPr>
            <w:tcW w:w="124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Provides a few documentation</w:t>
            </w:r>
          </w:p>
          <w:p w:rsidR="000970B9" w:rsidRPr="005B05CA" w:rsidRDefault="000970B9" w:rsidP="007B0145">
            <w:pPr>
              <w:jc w:val="center"/>
              <w:rPr>
                <w:rFonts w:ascii="Arial" w:hAnsi="Arial" w:cs="Arial"/>
                <w:sz w:val="16"/>
                <w:szCs w:val="16"/>
              </w:rPr>
            </w:pPr>
            <w:r w:rsidRPr="005B05CA">
              <w:rPr>
                <w:rFonts w:ascii="Arial" w:hAnsi="Arial" w:cs="Arial"/>
                <w:sz w:val="16"/>
                <w:szCs w:val="16"/>
              </w:rPr>
              <w:t>Presents the data with a vague request for support from the funding agency</w:t>
            </w:r>
          </w:p>
        </w:tc>
        <w:tc>
          <w:tcPr>
            <w:tcW w:w="116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Provides an incomplete or no documentation</w:t>
            </w:r>
          </w:p>
          <w:p w:rsidR="000970B9" w:rsidRPr="005B05CA" w:rsidRDefault="000970B9" w:rsidP="007B0145">
            <w:pPr>
              <w:jc w:val="center"/>
              <w:rPr>
                <w:rFonts w:ascii="Arial" w:hAnsi="Arial" w:cs="Arial"/>
                <w:sz w:val="16"/>
                <w:szCs w:val="16"/>
              </w:rPr>
            </w:pPr>
            <w:r w:rsidRPr="005B05CA">
              <w:rPr>
                <w:rFonts w:ascii="Arial" w:hAnsi="Arial" w:cs="Arial"/>
                <w:sz w:val="16"/>
                <w:szCs w:val="16"/>
              </w:rPr>
              <w:t>Presents no data with a vague request for support from the funding agency</w:t>
            </w:r>
          </w:p>
        </w:tc>
        <w:tc>
          <w:tcPr>
            <w:tcW w:w="507" w:type="pct"/>
            <w:tcBorders>
              <w:top w:val="outset" w:sz="6" w:space="0" w:color="auto"/>
              <w:left w:val="outset" w:sz="6" w:space="0" w:color="auto"/>
              <w:bottom w:val="outset" w:sz="6" w:space="0" w:color="auto"/>
              <w:right w:val="outset" w:sz="6" w:space="0" w:color="auto"/>
            </w:tcBorders>
            <w:shd w:val="clear" w:color="auto" w:fill="FFFF99"/>
          </w:tcPr>
          <w:p w:rsidR="000970B9" w:rsidRPr="005B05CA" w:rsidRDefault="000970B9" w:rsidP="007B0145">
            <w:pPr>
              <w:jc w:val="center"/>
              <w:rPr>
                <w:rFonts w:ascii="Arial" w:hAnsi="Arial" w:cs="Arial"/>
                <w:sz w:val="16"/>
                <w:szCs w:val="16"/>
              </w:rPr>
            </w:pPr>
          </w:p>
        </w:tc>
      </w:tr>
      <w:tr w:rsidR="000970B9" w:rsidRPr="005B05CA" w:rsidTr="007B0145">
        <w:tc>
          <w:tcPr>
            <w:tcW w:w="92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General Document Attributes</w:t>
            </w:r>
          </w:p>
          <w:p w:rsidR="000970B9" w:rsidRPr="005B05CA" w:rsidRDefault="000970B9" w:rsidP="007B0145">
            <w:pPr>
              <w:jc w:val="center"/>
              <w:rPr>
                <w:rFonts w:ascii="Arial" w:hAnsi="Arial" w:cs="Arial"/>
                <w:sz w:val="16"/>
                <w:szCs w:val="16"/>
              </w:rPr>
            </w:pPr>
          </w:p>
        </w:tc>
        <w:tc>
          <w:tcPr>
            <w:tcW w:w="115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Written in an acceptable style with no errors</w:t>
            </w:r>
          </w:p>
          <w:p w:rsidR="000970B9" w:rsidRPr="005B05CA" w:rsidRDefault="000970B9" w:rsidP="007B0145">
            <w:pPr>
              <w:jc w:val="center"/>
              <w:rPr>
                <w:rFonts w:ascii="Arial" w:hAnsi="Arial" w:cs="Arial"/>
                <w:sz w:val="16"/>
                <w:szCs w:val="16"/>
              </w:rPr>
            </w:pPr>
            <w:r w:rsidRPr="005B05CA">
              <w:rPr>
                <w:rFonts w:ascii="Arial" w:hAnsi="Arial" w:cs="Arial"/>
                <w:sz w:val="16"/>
                <w:szCs w:val="16"/>
              </w:rPr>
              <w:t>Uses research data that is acceptable and relevant to the proposed project</w:t>
            </w:r>
          </w:p>
        </w:tc>
        <w:tc>
          <w:tcPr>
            <w:tcW w:w="124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Written in an acceptable style with 1-3 errors</w:t>
            </w:r>
          </w:p>
          <w:p w:rsidR="000970B9" w:rsidRPr="005B05CA" w:rsidRDefault="000970B9" w:rsidP="007B0145">
            <w:pPr>
              <w:jc w:val="center"/>
              <w:rPr>
                <w:rFonts w:ascii="Arial" w:hAnsi="Arial" w:cs="Arial"/>
                <w:sz w:val="16"/>
                <w:szCs w:val="16"/>
              </w:rPr>
            </w:pPr>
            <w:r w:rsidRPr="005B05CA">
              <w:rPr>
                <w:rFonts w:ascii="Arial" w:hAnsi="Arial" w:cs="Arial"/>
                <w:sz w:val="16"/>
                <w:szCs w:val="16"/>
              </w:rPr>
              <w:t>Uses research data that is somewhat relevant to the proposed research project</w:t>
            </w:r>
          </w:p>
        </w:tc>
        <w:tc>
          <w:tcPr>
            <w:tcW w:w="116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0970B9" w:rsidRPr="005B05CA" w:rsidRDefault="000970B9" w:rsidP="007B0145">
            <w:pPr>
              <w:jc w:val="center"/>
              <w:rPr>
                <w:rFonts w:ascii="Arial" w:hAnsi="Arial" w:cs="Arial"/>
                <w:sz w:val="16"/>
                <w:szCs w:val="16"/>
              </w:rPr>
            </w:pPr>
            <w:r w:rsidRPr="005B05CA">
              <w:rPr>
                <w:rFonts w:ascii="Arial" w:hAnsi="Arial" w:cs="Arial"/>
                <w:sz w:val="16"/>
                <w:szCs w:val="16"/>
              </w:rPr>
              <w:t>Written in an unacceptable style with several (&gt;3) errors</w:t>
            </w:r>
          </w:p>
          <w:p w:rsidR="000970B9" w:rsidRPr="005B05CA" w:rsidRDefault="000970B9" w:rsidP="007B0145">
            <w:pPr>
              <w:jc w:val="center"/>
              <w:rPr>
                <w:rFonts w:ascii="Arial" w:hAnsi="Arial" w:cs="Arial"/>
                <w:sz w:val="16"/>
                <w:szCs w:val="16"/>
              </w:rPr>
            </w:pPr>
            <w:r w:rsidRPr="005B05CA">
              <w:rPr>
                <w:rFonts w:ascii="Arial" w:hAnsi="Arial" w:cs="Arial"/>
                <w:sz w:val="16"/>
                <w:szCs w:val="16"/>
              </w:rPr>
              <w:t>Uses research data that has no connection to the proposed research project</w:t>
            </w:r>
          </w:p>
        </w:tc>
        <w:tc>
          <w:tcPr>
            <w:tcW w:w="507" w:type="pct"/>
            <w:tcBorders>
              <w:top w:val="outset" w:sz="6" w:space="0" w:color="auto"/>
              <w:left w:val="outset" w:sz="6" w:space="0" w:color="auto"/>
              <w:bottom w:val="outset" w:sz="6" w:space="0" w:color="auto"/>
              <w:right w:val="outset" w:sz="6" w:space="0" w:color="auto"/>
            </w:tcBorders>
            <w:shd w:val="clear" w:color="auto" w:fill="FFFF99"/>
          </w:tcPr>
          <w:p w:rsidR="000970B9" w:rsidRPr="005B05CA" w:rsidRDefault="000970B9" w:rsidP="007B0145">
            <w:pPr>
              <w:jc w:val="center"/>
              <w:rPr>
                <w:rFonts w:ascii="Arial" w:hAnsi="Arial" w:cs="Arial"/>
                <w:sz w:val="16"/>
                <w:szCs w:val="16"/>
              </w:rPr>
            </w:pPr>
          </w:p>
        </w:tc>
      </w:tr>
      <w:tr w:rsidR="000970B9" w:rsidRPr="005B05CA" w:rsidTr="007B0145">
        <w:tc>
          <w:tcPr>
            <w:tcW w:w="4493" w:type="pct"/>
            <w:gridSpan w:val="4"/>
            <w:tcBorders>
              <w:top w:val="outset" w:sz="6" w:space="0" w:color="auto"/>
              <w:left w:val="outset" w:sz="6" w:space="0" w:color="auto"/>
              <w:bottom w:val="outset" w:sz="6" w:space="0" w:color="auto"/>
              <w:right w:val="outset" w:sz="6" w:space="0" w:color="auto"/>
            </w:tcBorders>
            <w:shd w:val="clear" w:color="auto" w:fill="00B0F0"/>
            <w:tcMar>
              <w:top w:w="30" w:type="dxa"/>
              <w:left w:w="30" w:type="dxa"/>
              <w:bottom w:w="30" w:type="dxa"/>
              <w:right w:w="30" w:type="dxa"/>
            </w:tcMar>
          </w:tcPr>
          <w:p w:rsidR="000970B9" w:rsidRPr="005B05CA" w:rsidRDefault="000970B9" w:rsidP="007B0145">
            <w:pPr>
              <w:jc w:val="center"/>
              <w:rPr>
                <w:rFonts w:ascii="Arial" w:hAnsi="Arial" w:cs="Arial"/>
                <w:sz w:val="16"/>
                <w:szCs w:val="16"/>
              </w:rPr>
            </w:pPr>
            <w:r w:rsidRPr="005B05CA">
              <w:rPr>
                <w:rFonts w:ascii="Arial" w:hAnsi="Arial" w:cs="Arial"/>
                <w:sz w:val="16"/>
                <w:szCs w:val="16"/>
              </w:rPr>
              <w:t>Total Points Received</w:t>
            </w:r>
          </w:p>
        </w:tc>
        <w:tc>
          <w:tcPr>
            <w:tcW w:w="507" w:type="pct"/>
            <w:tcBorders>
              <w:top w:val="outset" w:sz="6" w:space="0" w:color="auto"/>
              <w:left w:val="outset" w:sz="6" w:space="0" w:color="auto"/>
              <w:bottom w:val="outset" w:sz="6" w:space="0" w:color="auto"/>
              <w:right w:val="outset" w:sz="6" w:space="0" w:color="auto"/>
            </w:tcBorders>
            <w:shd w:val="clear" w:color="auto" w:fill="00B0F0"/>
          </w:tcPr>
          <w:p w:rsidR="000970B9" w:rsidRPr="005B05CA" w:rsidRDefault="000970B9" w:rsidP="007B0145">
            <w:pPr>
              <w:jc w:val="center"/>
              <w:rPr>
                <w:rFonts w:ascii="Arial" w:hAnsi="Arial" w:cs="Arial"/>
                <w:sz w:val="16"/>
                <w:szCs w:val="16"/>
              </w:rPr>
            </w:pPr>
          </w:p>
        </w:tc>
      </w:tr>
    </w:tbl>
    <w:p w:rsidR="000970B9" w:rsidRPr="005B05CA" w:rsidRDefault="000970B9" w:rsidP="000970B9">
      <w:pPr>
        <w:jc w:val="center"/>
        <w:rPr>
          <w:rFonts w:ascii="Arial" w:hAnsi="Arial" w:cs="Arial"/>
          <w:sz w:val="16"/>
          <w:szCs w:val="16"/>
        </w:rPr>
      </w:pPr>
    </w:p>
    <w:p w:rsidR="000970B9" w:rsidRPr="005B05CA" w:rsidRDefault="000970B9" w:rsidP="000970B9">
      <w:pPr>
        <w:jc w:val="center"/>
        <w:rPr>
          <w:rFonts w:ascii="Arial" w:hAnsi="Arial" w:cs="Arial"/>
          <w:sz w:val="16"/>
          <w:szCs w:val="16"/>
          <w:u w:val="single"/>
        </w:rPr>
      </w:pPr>
      <w:r w:rsidRPr="005B05CA">
        <w:rPr>
          <w:rFonts w:ascii="Arial" w:hAnsi="Arial" w:cs="Arial"/>
          <w:sz w:val="16"/>
          <w:szCs w:val="16"/>
        </w:rPr>
        <w:t>Title of Grant Proposal</w:t>
      </w:r>
      <w:proofErr w:type="gramStart"/>
      <w:r w:rsidRPr="005B05CA">
        <w:rPr>
          <w:rFonts w:ascii="Arial" w:hAnsi="Arial" w:cs="Arial"/>
          <w:sz w:val="16"/>
          <w:szCs w:val="16"/>
        </w:rPr>
        <w:t>:_</w:t>
      </w:r>
      <w:proofErr w:type="gramEnd"/>
      <w:r w:rsidRPr="005B05CA">
        <w:rPr>
          <w:rFonts w:ascii="Arial" w:hAnsi="Arial" w:cs="Arial"/>
          <w:sz w:val="16"/>
          <w:szCs w:val="16"/>
        </w:rPr>
        <w:t>_______________________________________________</w:t>
      </w:r>
    </w:p>
    <w:p w:rsidR="000970B9" w:rsidRPr="005B05CA" w:rsidRDefault="000970B9" w:rsidP="000970B9">
      <w:pPr>
        <w:rPr>
          <w:rFonts w:ascii="Arial" w:hAnsi="Arial" w:cs="Arial"/>
          <w:sz w:val="16"/>
          <w:szCs w:val="16"/>
        </w:rPr>
      </w:pPr>
      <w:r w:rsidRPr="005B05CA">
        <w:rPr>
          <w:rFonts w:ascii="Arial" w:hAnsi="Arial" w:cs="Arial"/>
          <w:sz w:val="16"/>
          <w:szCs w:val="16"/>
        </w:rPr>
        <w:t>Reviewer’s Comments:</w:t>
      </w:r>
    </w:p>
    <w:p w:rsidR="000970B9" w:rsidRPr="005B05CA" w:rsidRDefault="000970B9" w:rsidP="000970B9">
      <w:pPr>
        <w:jc w:val="center"/>
        <w:rPr>
          <w:rFonts w:ascii="Arial" w:hAnsi="Arial" w:cs="Arial"/>
          <w:sz w:val="16"/>
          <w:szCs w:val="16"/>
        </w:rPr>
      </w:pPr>
    </w:p>
    <w:p w:rsidR="000970B9" w:rsidRPr="005B05CA" w:rsidRDefault="000970B9" w:rsidP="000970B9">
      <w:pPr>
        <w:jc w:val="center"/>
        <w:rPr>
          <w:rFonts w:ascii="Arial" w:hAnsi="Arial" w:cs="Arial"/>
          <w:sz w:val="16"/>
          <w:szCs w:val="16"/>
        </w:rPr>
      </w:pPr>
    </w:p>
    <w:p w:rsidR="000970B9" w:rsidRPr="005B05CA" w:rsidRDefault="000970B9" w:rsidP="000970B9">
      <w:pPr>
        <w:jc w:val="center"/>
        <w:rPr>
          <w:rFonts w:ascii="Arial" w:hAnsi="Arial" w:cs="Arial"/>
          <w:sz w:val="16"/>
          <w:szCs w:val="16"/>
        </w:rPr>
      </w:pPr>
    </w:p>
    <w:p w:rsidR="000970B9" w:rsidRPr="005B05CA" w:rsidRDefault="000970B9" w:rsidP="000970B9">
      <w:pPr>
        <w:jc w:val="center"/>
        <w:rPr>
          <w:rFonts w:ascii="Arial" w:hAnsi="Arial" w:cs="Arial"/>
          <w:sz w:val="16"/>
          <w:szCs w:val="16"/>
        </w:rPr>
      </w:pPr>
    </w:p>
    <w:p w:rsidR="000970B9" w:rsidRPr="005B05CA" w:rsidRDefault="000970B9" w:rsidP="000970B9">
      <w:pPr>
        <w:jc w:val="center"/>
        <w:rPr>
          <w:rFonts w:ascii="Arial" w:hAnsi="Arial" w:cs="Arial"/>
          <w:sz w:val="16"/>
          <w:szCs w:val="16"/>
        </w:rPr>
      </w:pPr>
      <w:r w:rsidRPr="005B05CA">
        <w:rPr>
          <w:rFonts w:ascii="Arial" w:hAnsi="Arial" w:cs="Arial"/>
          <w:sz w:val="16"/>
          <w:szCs w:val="16"/>
        </w:rPr>
        <w:t>Decision:              Accept              Reject</w:t>
      </w:r>
    </w:p>
    <w:p w:rsidR="000970B9" w:rsidRPr="005B05CA" w:rsidRDefault="000970B9" w:rsidP="000970B9">
      <w:pPr>
        <w:rPr>
          <w:rFonts w:ascii="Arial" w:hAnsi="Arial" w:cs="Arial"/>
          <w:sz w:val="16"/>
          <w:szCs w:val="16"/>
        </w:rPr>
      </w:pPr>
    </w:p>
    <w:p w:rsidR="00D54984" w:rsidRDefault="00D54984">
      <w:pPr>
        <w:rPr>
          <w:rFonts w:ascii="Arial" w:hAnsi="Arial" w:cs="Arial"/>
          <w:b/>
        </w:rPr>
      </w:pPr>
    </w:p>
    <w:p w:rsidR="000970B9" w:rsidRDefault="000970B9">
      <w:pPr>
        <w:rPr>
          <w:rFonts w:cstheme="minorHAnsi"/>
          <w:b/>
        </w:rPr>
      </w:pPr>
      <w:r>
        <w:rPr>
          <w:rFonts w:cstheme="minorHAnsi"/>
          <w:b/>
        </w:rPr>
        <w:br w:type="page"/>
      </w:r>
    </w:p>
    <w:p w:rsidR="00D54984" w:rsidRPr="009B757E" w:rsidRDefault="00D54984" w:rsidP="00CA478B">
      <w:pPr>
        <w:spacing w:after="0" w:line="240" w:lineRule="auto"/>
        <w:rPr>
          <w:rFonts w:cstheme="minorHAnsi"/>
          <w:b/>
        </w:rPr>
      </w:pPr>
      <w:r w:rsidRPr="009B757E">
        <w:rPr>
          <w:rFonts w:cstheme="minorHAnsi"/>
          <w:b/>
        </w:rPr>
        <w:lastRenderedPageBreak/>
        <w:t>Grantor’s Information</w:t>
      </w:r>
      <w:r w:rsidR="009B757E" w:rsidRPr="009B757E">
        <w:rPr>
          <w:rFonts w:cstheme="minorHAnsi"/>
          <w:b/>
        </w:rPr>
        <w:t>:</w:t>
      </w:r>
    </w:p>
    <w:p w:rsidR="00D54984" w:rsidRPr="009B757E" w:rsidRDefault="00CA478B" w:rsidP="00CA478B">
      <w:pPr>
        <w:spacing w:after="0" w:line="240" w:lineRule="auto"/>
        <w:rPr>
          <w:rFonts w:cstheme="minorHAnsi"/>
          <w:b/>
        </w:rPr>
      </w:pPr>
      <w:r w:rsidRPr="009B757E">
        <w:rPr>
          <w:rFonts w:cstheme="minorHAnsi"/>
          <w:b/>
        </w:rPr>
        <w:t>Georgia-Pacific Foundation Grant</w:t>
      </w:r>
    </w:p>
    <w:p w:rsidR="009B757E" w:rsidRPr="009B757E" w:rsidRDefault="00CA478B" w:rsidP="00CA478B">
      <w:pPr>
        <w:spacing w:after="0" w:line="240" w:lineRule="auto"/>
        <w:rPr>
          <w:rFonts w:eastAsia="Times New Roman" w:cstheme="minorHAnsi"/>
          <w:u w:val="single"/>
        </w:rPr>
      </w:pPr>
      <w:r w:rsidRPr="009B757E">
        <w:rPr>
          <w:rFonts w:eastAsia="Times New Roman" w:cstheme="minorHAnsi"/>
        </w:rPr>
        <w:br/>
      </w:r>
      <w:hyperlink r:id="rId8" w:history="1"/>
      <w:r w:rsidRPr="009B757E">
        <w:rPr>
          <w:rFonts w:eastAsia="Times New Roman" w:cstheme="minorHAnsi"/>
        </w:rPr>
        <w:t xml:space="preserve">The Georgia-Pacific Foundation will accept either a written proposal OR </w:t>
      </w:r>
      <w:hyperlink r:id="rId9" w:history="1">
        <w:r w:rsidRPr="009B757E">
          <w:rPr>
            <w:rFonts w:eastAsia="Times New Roman" w:cstheme="minorHAnsi"/>
            <w:u w:val="single"/>
          </w:rPr>
          <w:t>the GP Grant Application.</w:t>
        </w:r>
      </w:hyperlink>
      <w:r w:rsidRPr="009B757E">
        <w:rPr>
          <w:rFonts w:eastAsia="Times New Roman" w:cstheme="minorHAnsi"/>
          <w:u w:val="single"/>
        </w:rPr>
        <w:t xml:space="preserve"> </w:t>
      </w:r>
    </w:p>
    <w:p w:rsidR="009B757E" w:rsidRPr="009B757E" w:rsidRDefault="009B757E" w:rsidP="00CA478B">
      <w:pPr>
        <w:spacing w:after="0" w:line="240" w:lineRule="auto"/>
        <w:rPr>
          <w:rFonts w:eastAsia="Times New Roman" w:cstheme="minorHAnsi"/>
        </w:rPr>
      </w:pPr>
    </w:p>
    <w:p w:rsidR="009B757E" w:rsidRPr="009B757E" w:rsidRDefault="009B757E" w:rsidP="009B757E">
      <w:pPr>
        <w:spacing w:after="0" w:line="240" w:lineRule="auto"/>
        <w:rPr>
          <w:rFonts w:cstheme="minorHAnsi"/>
        </w:rPr>
      </w:pPr>
      <w:r w:rsidRPr="009B757E">
        <w:rPr>
          <w:rFonts w:cstheme="minorHAnsi"/>
        </w:rPr>
        <w:t xml:space="preserve">Grantor URL: </w:t>
      </w:r>
      <w:hyperlink r:id="rId10" w:history="1">
        <w:r w:rsidRPr="009B757E">
          <w:rPr>
            <w:rStyle w:val="Hyperlink"/>
            <w:rFonts w:cstheme="minorHAnsi"/>
            <w:color w:val="auto"/>
          </w:rPr>
          <w:t>http://www.gp.com/gpfoundation/grant/howtoapply.asp</w:t>
        </w:r>
      </w:hyperlink>
    </w:p>
    <w:p w:rsidR="00CA478B" w:rsidRPr="009B757E" w:rsidRDefault="00CA478B" w:rsidP="00CA478B">
      <w:pPr>
        <w:spacing w:after="0" w:line="240" w:lineRule="auto"/>
        <w:rPr>
          <w:rFonts w:eastAsia="Times New Roman" w:cstheme="minorHAnsi"/>
        </w:rPr>
      </w:pPr>
      <w:r w:rsidRPr="009B757E">
        <w:rPr>
          <w:rFonts w:eastAsia="Times New Roman" w:cstheme="minorHAnsi"/>
        </w:rPr>
        <w:br/>
        <w:t xml:space="preserve">The GP Foundation considers requests (starting at $1,000) that </w:t>
      </w:r>
      <w:r w:rsidR="00B059E6">
        <w:rPr>
          <w:rFonts w:eastAsia="Times New Roman" w:cstheme="minorHAnsi"/>
        </w:rPr>
        <w:t>reflect their</w:t>
      </w:r>
      <w:r w:rsidRPr="009B757E">
        <w:rPr>
          <w:rFonts w:eastAsia="Times New Roman" w:cstheme="minorHAnsi"/>
        </w:rPr>
        <w:t xml:space="preserve"> corporate philosophy, align with</w:t>
      </w:r>
      <w:r w:rsidR="00B059E6">
        <w:rPr>
          <w:rFonts w:eastAsia="Times New Roman" w:cstheme="minorHAnsi"/>
        </w:rPr>
        <w:t xml:space="preserve"> their</w:t>
      </w:r>
      <w:r w:rsidRPr="009B757E">
        <w:rPr>
          <w:rFonts w:eastAsia="Times New Roman" w:cstheme="minorHAnsi"/>
        </w:rPr>
        <w:t xml:space="preserve"> four investment areas and meet </w:t>
      </w:r>
      <w:r w:rsidR="00B059E6">
        <w:rPr>
          <w:rFonts w:eastAsia="Times New Roman" w:cstheme="minorHAnsi"/>
        </w:rPr>
        <w:t>their</w:t>
      </w:r>
      <w:r w:rsidRPr="009B757E">
        <w:rPr>
          <w:rFonts w:eastAsia="Times New Roman" w:cstheme="minorHAnsi"/>
        </w:rPr>
        <w:t xml:space="preserve"> criteria. All requests, whether request for grants, sponsorships or in-kind donations will be processed under the same guidelines and criteria. Written proposals must contain basic background information, including the following Required Items: </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Date Submitted</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Organization Contact Information</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Project Name</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Project Overview (brief description – max one page)</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 xml:space="preserve">Project goals and objectives </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Target Audience impacted (e.g. students, seniors, disabled)</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Needs the project seeks to meet</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Grant amount requested (Cash or In-Kind)</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 xml:space="preserve">Alignment between the project and Georgia-Pacific Foundation investment areas (Four </w:t>
      </w:r>
      <w:proofErr w:type="spellStart"/>
      <w:r w:rsidRPr="009B757E">
        <w:rPr>
          <w:rFonts w:eastAsia="Times New Roman" w:cstheme="minorHAnsi"/>
        </w:rPr>
        <w:t>Es</w:t>
      </w:r>
      <w:proofErr w:type="spellEnd"/>
      <w:r w:rsidRPr="009B757E">
        <w:rPr>
          <w:rFonts w:eastAsia="Times New Roman" w:cstheme="minorHAnsi"/>
        </w:rPr>
        <w:t>)</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Anticipated results/outcomes of the project</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How results will be measured</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A project budget</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Names of board members and executive staff</w:t>
      </w:r>
    </w:p>
    <w:p w:rsidR="00CA478B" w:rsidRPr="009B757E" w:rsidRDefault="00CA478B" w:rsidP="00CA478B">
      <w:pPr>
        <w:numPr>
          <w:ilvl w:val="0"/>
          <w:numId w:val="6"/>
        </w:numPr>
        <w:spacing w:before="100" w:beforeAutospacing="1" w:after="100" w:afterAutospacing="1" w:line="240" w:lineRule="auto"/>
        <w:rPr>
          <w:rFonts w:eastAsia="Times New Roman" w:cstheme="minorHAnsi"/>
        </w:rPr>
      </w:pPr>
      <w:r w:rsidRPr="009B757E">
        <w:rPr>
          <w:rFonts w:eastAsia="Times New Roman" w:cstheme="minorHAnsi"/>
        </w:rPr>
        <w:t>501 (c)(3) documents</w:t>
      </w:r>
    </w:p>
    <w:p w:rsidR="00CA478B" w:rsidRPr="009B757E" w:rsidRDefault="00CA478B" w:rsidP="00CA478B">
      <w:pPr>
        <w:spacing w:before="100" w:beforeAutospacing="1" w:after="100" w:afterAutospacing="1" w:line="240" w:lineRule="auto"/>
        <w:outlineLvl w:val="3"/>
        <w:rPr>
          <w:rFonts w:eastAsia="Times New Roman" w:cstheme="minorHAnsi"/>
          <w:b/>
          <w:bCs/>
        </w:rPr>
      </w:pPr>
      <w:r w:rsidRPr="009B757E">
        <w:rPr>
          <w:rFonts w:eastAsia="Times New Roman" w:cstheme="minorHAnsi"/>
          <w:b/>
          <w:bCs/>
        </w:rPr>
        <w:t>All required elements, mentioned above, must be included in requests. Please do not send additional materials (videotapes, etc.)</w:t>
      </w:r>
    </w:p>
    <w:p w:rsidR="00CA478B" w:rsidRPr="009B757E" w:rsidRDefault="00CA478B" w:rsidP="00CA478B">
      <w:pPr>
        <w:pStyle w:val="Heading4"/>
        <w:rPr>
          <w:rFonts w:asciiTheme="minorHAnsi" w:hAnsiTheme="minorHAnsi" w:cstheme="minorHAnsi"/>
          <w:i w:val="0"/>
          <w:color w:val="auto"/>
        </w:rPr>
      </w:pPr>
      <w:r w:rsidRPr="009B757E">
        <w:rPr>
          <w:rFonts w:asciiTheme="minorHAnsi" w:hAnsiTheme="minorHAnsi" w:cstheme="minorHAnsi"/>
          <w:i w:val="0"/>
          <w:color w:val="auto"/>
        </w:rPr>
        <w:t>Where to Apply</w:t>
      </w:r>
    </w:p>
    <w:p w:rsidR="00CA478B" w:rsidRPr="009B757E" w:rsidRDefault="00CA478B" w:rsidP="00CA478B">
      <w:pPr>
        <w:spacing w:after="240"/>
        <w:rPr>
          <w:rFonts w:cstheme="minorHAnsi"/>
        </w:rPr>
      </w:pPr>
      <w:r w:rsidRPr="009B757E">
        <w:rPr>
          <w:rFonts w:cstheme="minorHAnsi"/>
        </w:rPr>
        <w:t xml:space="preserve">The Georgia-Pacific Foundation will accept 1) A written grant proposal OR 2) </w:t>
      </w:r>
      <w:hyperlink r:id="rId11" w:history="1">
        <w:r w:rsidRPr="009B757E">
          <w:rPr>
            <w:rStyle w:val="Hyperlink"/>
            <w:rFonts w:cstheme="minorHAnsi"/>
            <w:color w:val="auto"/>
          </w:rPr>
          <w:t>the GP Grant Application.</w:t>
        </w:r>
      </w:hyperlink>
      <w:r w:rsidRPr="009B757E">
        <w:rPr>
          <w:rFonts w:cstheme="minorHAnsi"/>
        </w:rPr>
        <w:t xml:space="preserve"> </w:t>
      </w:r>
      <w:r w:rsidRPr="009B757E">
        <w:rPr>
          <w:rFonts w:cstheme="minorHAnsi"/>
        </w:rPr>
        <w:br/>
      </w:r>
      <w:r w:rsidRPr="009B757E">
        <w:rPr>
          <w:rFonts w:cstheme="minorHAnsi"/>
        </w:rPr>
        <w:br/>
        <w:t xml:space="preserve">Grant applications and other correspondence should be addressed to: </w:t>
      </w:r>
      <w:r w:rsidRPr="009B757E">
        <w:rPr>
          <w:rFonts w:cstheme="minorHAnsi"/>
        </w:rPr>
        <w:br/>
      </w:r>
      <w:r w:rsidRPr="009B757E">
        <w:rPr>
          <w:rFonts w:cstheme="minorHAnsi"/>
        </w:rPr>
        <w:br/>
        <w:t xml:space="preserve">Curley M. Dossman, Jr. </w:t>
      </w:r>
      <w:r w:rsidRPr="009B757E">
        <w:rPr>
          <w:rFonts w:cstheme="minorHAnsi"/>
        </w:rPr>
        <w:br/>
        <w:t xml:space="preserve">President, Georgia-Pacific Foundation </w:t>
      </w:r>
      <w:r w:rsidRPr="009B757E">
        <w:rPr>
          <w:rFonts w:cstheme="minorHAnsi"/>
        </w:rPr>
        <w:br/>
        <w:t xml:space="preserve">133 Peachtree Street, </w:t>
      </w:r>
      <w:proofErr w:type="gramStart"/>
      <w:r w:rsidRPr="009B757E">
        <w:rPr>
          <w:rFonts w:cstheme="minorHAnsi"/>
        </w:rPr>
        <w:t>N.E</w:t>
      </w:r>
      <w:proofErr w:type="gramEnd"/>
      <w:r w:rsidRPr="009B757E">
        <w:rPr>
          <w:rFonts w:cstheme="minorHAnsi"/>
        </w:rPr>
        <w:t xml:space="preserve">. </w:t>
      </w:r>
      <w:r w:rsidRPr="009B757E">
        <w:rPr>
          <w:rFonts w:cstheme="minorHAnsi"/>
        </w:rPr>
        <w:br/>
        <w:t xml:space="preserve">Atlanta, GA 30303 </w:t>
      </w:r>
    </w:p>
    <w:p w:rsidR="00CA478B" w:rsidRPr="009B757E" w:rsidRDefault="00CA478B" w:rsidP="00CA478B">
      <w:pPr>
        <w:pStyle w:val="Heading4"/>
        <w:rPr>
          <w:rFonts w:asciiTheme="minorHAnsi" w:hAnsiTheme="minorHAnsi" w:cstheme="minorHAnsi"/>
          <w:color w:val="auto"/>
        </w:rPr>
      </w:pPr>
      <w:r w:rsidRPr="009B757E">
        <w:rPr>
          <w:rFonts w:asciiTheme="minorHAnsi" w:hAnsiTheme="minorHAnsi" w:cstheme="minorHAnsi"/>
          <w:i w:val="0"/>
          <w:color w:val="auto"/>
        </w:rPr>
        <w:t>Electronic or faxed proposals and/or grants will not be accepted</w:t>
      </w:r>
      <w:r w:rsidRPr="009B757E">
        <w:rPr>
          <w:rFonts w:asciiTheme="minorHAnsi" w:hAnsiTheme="minorHAnsi" w:cstheme="minorHAnsi"/>
          <w:color w:val="auto"/>
        </w:rPr>
        <w:t>.</w:t>
      </w:r>
    </w:p>
    <w:p w:rsidR="00D54984" w:rsidRPr="009B757E" w:rsidRDefault="00CA478B" w:rsidP="000970B9">
      <w:pPr>
        <w:pStyle w:val="Heading4"/>
        <w:rPr>
          <w:rFonts w:cstheme="minorHAnsi"/>
          <w:b w:val="0"/>
        </w:rPr>
      </w:pPr>
      <w:r w:rsidRPr="009B757E">
        <w:rPr>
          <w:rFonts w:asciiTheme="minorHAnsi" w:hAnsiTheme="minorHAnsi" w:cstheme="minorHAnsi"/>
          <w:i w:val="0"/>
          <w:color w:val="auto"/>
        </w:rPr>
        <w:t>Timing of Grants</w:t>
      </w:r>
      <w:r w:rsidR="00D54984" w:rsidRPr="009B757E">
        <w:rPr>
          <w:rFonts w:asciiTheme="minorHAnsi" w:hAnsiTheme="minorHAnsi" w:cstheme="minorHAnsi"/>
          <w:i w:val="0"/>
          <w:color w:val="auto"/>
        </w:rPr>
        <w:t xml:space="preserve">: </w:t>
      </w:r>
      <w:r w:rsidR="00D54984" w:rsidRPr="009B757E">
        <w:rPr>
          <w:rFonts w:asciiTheme="minorHAnsi" w:hAnsiTheme="minorHAnsi" w:cstheme="minorHAnsi"/>
          <w:b w:val="0"/>
          <w:i w:val="0"/>
          <w:color w:val="auto"/>
        </w:rPr>
        <w:t>Grant applications are accepted between January 1 and October 31.</w:t>
      </w:r>
      <w:bookmarkStart w:id="0" w:name="_GoBack"/>
      <w:bookmarkEnd w:id="0"/>
    </w:p>
    <w:p w:rsidR="002451F7" w:rsidRPr="005B05CA" w:rsidRDefault="002451F7">
      <w:pPr>
        <w:rPr>
          <w:rFonts w:ascii="Arial" w:hAnsi="Arial" w:cs="Arial"/>
          <w:b/>
          <w:sz w:val="16"/>
          <w:szCs w:val="16"/>
        </w:rPr>
      </w:pPr>
      <w:r w:rsidRPr="005B05CA">
        <w:rPr>
          <w:rFonts w:ascii="Arial" w:hAnsi="Arial" w:cs="Arial"/>
          <w:b/>
          <w:sz w:val="16"/>
          <w:szCs w:val="16"/>
        </w:rPr>
        <w:br w:type="page"/>
      </w:r>
    </w:p>
    <w:p w:rsidR="00C3612F" w:rsidRPr="00D54984" w:rsidRDefault="00871F93" w:rsidP="00477A94">
      <w:pPr>
        <w:spacing w:after="0" w:line="240" w:lineRule="auto"/>
        <w:jc w:val="center"/>
        <w:rPr>
          <w:rFonts w:ascii="Arial" w:hAnsi="Arial" w:cs="Arial"/>
          <w:b/>
        </w:rPr>
      </w:pPr>
      <w:r w:rsidRPr="00D54984">
        <w:rPr>
          <w:rFonts w:ascii="Arial" w:hAnsi="Arial" w:cs="Arial"/>
          <w:b/>
        </w:rPr>
        <w:lastRenderedPageBreak/>
        <w:t>2011 Georgia-Pacific Foundation Grant Application</w:t>
      </w:r>
    </w:p>
    <w:p w:rsidR="00C916EF" w:rsidRPr="00D54984" w:rsidRDefault="00C916EF" w:rsidP="00477A94">
      <w:pPr>
        <w:spacing w:after="0" w:line="240" w:lineRule="auto"/>
        <w:jc w:val="center"/>
        <w:rPr>
          <w:rFonts w:ascii="Arial" w:hAnsi="Arial" w:cs="Arial"/>
          <w:b/>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Date Submitted</w:t>
      </w:r>
    </w:p>
    <w:p w:rsidR="00871F93" w:rsidRPr="00D54984" w:rsidRDefault="00871F93" w:rsidP="00477A94">
      <w:pPr>
        <w:spacing w:after="0" w:line="240" w:lineRule="auto"/>
        <w:rPr>
          <w:rFonts w:ascii="Arial" w:hAnsi="Arial" w:cs="Arial"/>
        </w:rPr>
      </w:pPr>
      <w:r w:rsidRPr="00D54984">
        <w:rPr>
          <w:rFonts w:ascii="Arial" w:hAnsi="Arial" w:cs="Arial"/>
        </w:rPr>
        <w:t>October 28, 2011</w:t>
      </w:r>
    </w:p>
    <w:p w:rsidR="00871F93" w:rsidRPr="00D54984" w:rsidRDefault="00871F93" w:rsidP="00477A94">
      <w:pPr>
        <w:spacing w:after="0" w:line="240" w:lineRule="auto"/>
        <w:rPr>
          <w:rFonts w:ascii="Arial" w:hAnsi="Arial" w:cs="Arial"/>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Organization Information</w:t>
      </w:r>
    </w:p>
    <w:p w:rsidR="00871F93" w:rsidRPr="00D54984" w:rsidRDefault="00871F93" w:rsidP="00477A94">
      <w:pPr>
        <w:spacing w:after="0" w:line="240" w:lineRule="auto"/>
        <w:rPr>
          <w:rFonts w:ascii="Arial" w:hAnsi="Arial" w:cs="Arial"/>
        </w:rPr>
      </w:pPr>
      <w:r w:rsidRPr="00D54984">
        <w:rPr>
          <w:rFonts w:ascii="Arial" w:hAnsi="Arial" w:cs="Arial"/>
        </w:rPr>
        <w:t>Jennifer Boggess</w:t>
      </w:r>
    </w:p>
    <w:p w:rsidR="00871F93" w:rsidRPr="00D54984" w:rsidRDefault="00871F93" w:rsidP="00477A94">
      <w:pPr>
        <w:spacing w:after="0" w:line="240" w:lineRule="auto"/>
        <w:rPr>
          <w:rFonts w:ascii="Arial" w:hAnsi="Arial" w:cs="Arial"/>
        </w:rPr>
      </w:pPr>
      <w:r w:rsidRPr="00D54984">
        <w:rPr>
          <w:rFonts w:ascii="Arial" w:hAnsi="Arial" w:cs="Arial"/>
        </w:rPr>
        <w:t>Teacher, Dickinson Elementary School</w:t>
      </w:r>
    </w:p>
    <w:p w:rsidR="00871F93" w:rsidRPr="00D54984" w:rsidRDefault="00871F93" w:rsidP="00477A94">
      <w:pPr>
        <w:spacing w:after="0" w:line="240" w:lineRule="auto"/>
        <w:rPr>
          <w:rFonts w:ascii="Arial" w:hAnsi="Arial" w:cs="Arial"/>
        </w:rPr>
      </w:pPr>
      <w:r w:rsidRPr="00D54984">
        <w:rPr>
          <w:rFonts w:ascii="Arial" w:hAnsi="Arial" w:cs="Arial"/>
        </w:rPr>
        <w:t xml:space="preserve">435 S. Washington St. </w:t>
      </w:r>
    </w:p>
    <w:p w:rsidR="00871F93" w:rsidRPr="00D54984" w:rsidRDefault="00871F93" w:rsidP="00477A94">
      <w:pPr>
        <w:spacing w:after="0" w:line="240" w:lineRule="auto"/>
        <w:rPr>
          <w:rFonts w:ascii="Arial" w:hAnsi="Arial" w:cs="Arial"/>
        </w:rPr>
      </w:pPr>
      <w:r w:rsidRPr="00D54984">
        <w:rPr>
          <w:rFonts w:ascii="Arial" w:hAnsi="Arial" w:cs="Arial"/>
        </w:rPr>
        <w:t>De Pere, WI 54115</w:t>
      </w:r>
    </w:p>
    <w:p w:rsidR="00871F93" w:rsidRPr="00D54984" w:rsidRDefault="00871F93" w:rsidP="00477A94">
      <w:pPr>
        <w:spacing w:after="0" w:line="240" w:lineRule="auto"/>
        <w:rPr>
          <w:rFonts w:ascii="Arial" w:hAnsi="Arial" w:cs="Arial"/>
        </w:rPr>
      </w:pPr>
      <w:r w:rsidRPr="00D54984">
        <w:rPr>
          <w:rFonts w:ascii="Arial" w:hAnsi="Arial" w:cs="Arial"/>
        </w:rPr>
        <w:t>Phone: (920) 337-1027</w:t>
      </w:r>
    </w:p>
    <w:p w:rsidR="00871F93" w:rsidRPr="00D54984" w:rsidRDefault="00871F93" w:rsidP="00477A94">
      <w:pPr>
        <w:spacing w:after="0" w:line="240" w:lineRule="auto"/>
        <w:rPr>
          <w:rFonts w:ascii="Arial" w:hAnsi="Arial" w:cs="Arial"/>
        </w:rPr>
      </w:pPr>
      <w:r w:rsidRPr="00D54984">
        <w:rPr>
          <w:rFonts w:ascii="Arial" w:hAnsi="Arial" w:cs="Arial"/>
        </w:rPr>
        <w:t>Fax:</w:t>
      </w:r>
      <w:r w:rsidR="006F5091" w:rsidRPr="00D54984">
        <w:rPr>
          <w:rFonts w:ascii="Arial" w:hAnsi="Arial" w:cs="Arial"/>
        </w:rPr>
        <w:t xml:space="preserve"> (920) 337-1043</w:t>
      </w:r>
    </w:p>
    <w:p w:rsidR="00871F93" w:rsidRPr="00D54984" w:rsidRDefault="00871F93" w:rsidP="00477A94">
      <w:pPr>
        <w:spacing w:after="0" w:line="240" w:lineRule="auto"/>
        <w:rPr>
          <w:rFonts w:ascii="Arial" w:hAnsi="Arial" w:cs="Arial"/>
        </w:rPr>
      </w:pPr>
      <w:r w:rsidRPr="00D54984">
        <w:rPr>
          <w:rFonts w:ascii="Arial" w:hAnsi="Arial" w:cs="Arial"/>
        </w:rPr>
        <w:t>Webpage:</w:t>
      </w:r>
      <w:r w:rsidR="006F5091" w:rsidRPr="00D54984">
        <w:rPr>
          <w:rFonts w:ascii="Arial" w:hAnsi="Arial" w:cs="Arial"/>
        </w:rPr>
        <w:t xml:space="preserve"> </w:t>
      </w:r>
      <w:hyperlink r:id="rId12" w:history="1">
        <w:r w:rsidR="006F5091" w:rsidRPr="00D54984">
          <w:rPr>
            <w:rStyle w:val="Hyperlink"/>
            <w:rFonts w:ascii="Arial" w:hAnsi="Arial" w:cs="Arial"/>
            <w:color w:val="auto"/>
          </w:rPr>
          <w:t>http://www.depere.k12.wi.us/dickinson/</w:t>
        </w:r>
      </w:hyperlink>
    </w:p>
    <w:p w:rsidR="00871F93" w:rsidRPr="00D54984" w:rsidRDefault="00871F93" w:rsidP="00477A94">
      <w:pPr>
        <w:spacing w:after="0" w:line="240" w:lineRule="auto"/>
        <w:rPr>
          <w:rFonts w:ascii="Arial" w:hAnsi="Arial" w:cs="Arial"/>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Contact Information</w:t>
      </w:r>
    </w:p>
    <w:p w:rsidR="00871F93" w:rsidRPr="00D54984" w:rsidRDefault="00871F93" w:rsidP="00477A94">
      <w:pPr>
        <w:spacing w:after="0" w:line="240" w:lineRule="auto"/>
        <w:rPr>
          <w:rFonts w:ascii="Arial" w:hAnsi="Arial" w:cs="Arial"/>
        </w:rPr>
      </w:pPr>
      <w:r w:rsidRPr="00D54984">
        <w:rPr>
          <w:rFonts w:ascii="Arial" w:hAnsi="Arial" w:cs="Arial"/>
        </w:rPr>
        <w:t>Jennifer Boggess</w:t>
      </w:r>
    </w:p>
    <w:p w:rsidR="00871F93" w:rsidRPr="00D54984" w:rsidRDefault="00475660" w:rsidP="00477A94">
      <w:pPr>
        <w:spacing w:after="0" w:line="240" w:lineRule="auto"/>
        <w:rPr>
          <w:rFonts w:ascii="Arial" w:hAnsi="Arial" w:cs="Arial"/>
        </w:rPr>
      </w:pPr>
      <w:r w:rsidRPr="00D54984">
        <w:rPr>
          <w:rFonts w:ascii="Arial" w:hAnsi="Arial" w:cs="Arial"/>
        </w:rPr>
        <w:t xml:space="preserve">Second Grade </w:t>
      </w:r>
      <w:r w:rsidR="00871F93" w:rsidRPr="00D54984">
        <w:rPr>
          <w:rFonts w:ascii="Arial" w:hAnsi="Arial" w:cs="Arial"/>
        </w:rPr>
        <w:t>Teacher, Dickinson Elementary</w:t>
      </w:r>
    </w:p>
    <w:p w:rsidR="00F22F0F" w:rsidRPr="00D54984" w:rsidRDefault="00F22F0F" w:rsidP="00477A94">
      <w:pPr>
        <w:spacing w:after="0" w:line="240" w:lineRule="auto"/>
        <w:rPr>
          <w:rFonts w:ascii="Arial" w:hAnsi="Arial" w:cs="Arial"/>
        </w:rPr>
      </w:pPr>
      <w:r w:rsidRPr="00D54984">
        <w:rPr>
          <w:rFonts w:ascii="Arial" w:hAnsi="Arial" w:cs="Arial"/>
        </w:rPr>
        <w:t>709 N. Melcorn Circle</w:t>
      </w:r>
    </w:p>
    <w:p w:rsidR="00F22F0F" w:rsidRPr="00D54984" w:rsidRDefault="00F22F0F" w:rsidP="00477A94">
      <w:pPr>
        <w:spacing w:after="0" w:line="240" w:lineRule="auto"/>
        <w:rPr>
          <w:rFonts w:ascii="Arial" w:hAnsi="Arial" w:cs="Arial"/>
        </w:rPr>
      </w:pPr>
      <w:r w:rsidRPr="00D54984">
        <w:rPr>
          <w:rFonts w:ascii="Arial" w:hAnsi="Arial" w:cs="Arial"/>
        </w:rPr>
        <w:t>De Pere, WI 54115</w:t>
      </w:r>
    </w:p>
    <w:p w:rsidR="00871F93" w:rsidRPr="00D54984" w:rsidRDefault="00F22F0F" w:rsidP="00477A94">
      <w:pPr>
        <w:spacing w:after="0" w:line="240" w:lineRule="auto"/>
        <w:rPr>
          <w:rFonts w:ascii="Arial" w:hAnsi="Arial" w:cs="Arial"/>
        </w:rPr>
      </w:pPr>
      <w:r w:rsidRPr="00D54984">
        <w:rPr>
          <w:rFonts w:ascii="Arial" w:hAnsi="Arial" w:cs="Arial"/>
        </w:rPr>
        <w:t xml:space="preserve">Phone: </w:t>
      </w:r>
      <w:r w:rsidR="00871F93" w:rsidRPr="00D54984">
        <w:rPr>
          <w:rFonts w:ascii="Arial" w:hAnsi="Arial" w:cs="Arial"/>
        </w:rPr>
        <w:t>(920) 606-5180</w:t>
      </w:r>
    </w:p>
    <w:p w:rsidR="00871F93" w:rsidRPr="00D54984" w:rsidRDefault="00F22F0F" w:rsidP="00477A94">
      <w:pPr>
        <w:spacing w:after="0" w:line="240" w:lineRule="auto"/>
        <w:rPr>
          <w:rFonts w:ascii="Arial" w:hAnsi="Arial" w:cs="Arial"/>
        </w:rPr>
      </w:pPr>
      <w:r w:rsidRPr="00D54984">
        <w:rPr>
          <w:rFonts w:ascii="Arial" w:hAnsi="Arial" w:cs="Arial"/>
        </w:rPr>
        <w:t xml:space="preserve">Email: </w:t>
      </w:r>
      <w:hyperlink r:id="rId13" w:history="1">
        <w:r w:rsidR="00871F93" w:rsidRPr="00D54984">
          <w:rPr>
            <w:rStyle w:val="Hyperlink"/>
            <w:rFonts w:ascii="Arial" w:hAnsi="Arial" w:cs="Arial"/>
            <w:color w:val="auto"/>
          </w:rPr>
          <w:t>jboggess@depere.k12.wi.us</w:t>
        </w:r>
      </w:hyperlink>
    </w:p>
    <w:p w:rsidR="00871F93" w:rsidRPr="00D54984" w:rsidRDefault="00871F93" w:rsidP="00477A94">
      <w:pPr>
        <w:spacing w:after="0" w:line="240" w:lineRule="auto"/>
        <w:rPr>
          <w:rFonts w:ascii="Arial" w:hAnsi="Arial" w:cs="Arial"/>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Project Name</w:t>
      </w:r>
    </w:p>
    <w:p w:rsidR="00871F93" w:rsidRPr="00D54984" w:rsidRDefault="00871F93" w:rsidP="00477A94">
      <w:pPr>
        <w:spacing w:after="0" w:line="240" w:lineRule="auto"/>
        <w:rPr>
          <w:rFonts w:ascii="Arial" w:hAnsi="Arial" w:cs="Arial"/>
        </w:rPr>
      </w:pPr>
      <w:r w:rsidRPr="00D54984">
        <w:rPr>
          <w:rFonts w:ascii="Arial" w:hAnsi="Arial" w:cs="Arial"/>
        </w:rPr>
        <w:t>Getting SMARTer with a SMART Board</w:t>
      </w:r>
    </w:p>
    <w:p w:rsidR="00871F93" w:rsidRPr="00D54984" w:rsidRDefault="00871F93" w:rsidP="00477A94">
      <w:pPr>
        <w:spacing w:after="0" w:line="240" w:lineRule="auto"/>
        <w:rPr>
          <w:rFonts w:ascii="Arial" w:hAnsi="Arial" w:cs="Arial"/>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Project Overview</w:t>
      </w:r>
    </w:p>
    <w:p w:rsidR="00477A94" w:rsidRPr="00D54984" w:rsidRDefault="00477A94" w:rsidP="00477A94">
      <w:pPr>
        <w:spacing w:after="0" w:line="240" w:lineRule="auto"/>
        <w:rPr>
          <w:rFonts w:ascii="Arial" w:hAnsi="Arial" w:cs="Arial"/>
          <w:b/>
        </w:rPr>
      </w:pPr>
      <w:r w:rsidRPr="00D54984">
        <w:rPr>
          <w:rFonts w:ascii="Arial" w:hAnsi="Arial" w:cs="Arial"/>
        </w:rPr>
        <w:t xml:space="preserve">This proposed project, Getting SMARTer with a SMART Board will increase student literacy scores so that all students in my second grade classroom will be able to read at or above grade level expectations. I, the teacher-grantee, with support from the Unified School District of De Pere Technology Training Specialists, School Principal, and Technology Director, will accomplish increased student literacy scores by stirring student interest through the interactive nature of a SMART Board which appeals to students’ digital proficiencies.  </w:t>
      </w:r>
    </w:p>
    <w:p w:rsidR="00477A94" w:rsidRPr="00D54984" w:rsidRDefault="00477A94" w:rsidP="00477A94">
      <w:pPr>
        <w:spacing w:after="0" w:line="240" w:lineRule="auto"/>
        <w:rPr>
          <w:rFonts w:ascii="Arial" w:hAnsi="Arial" w:cs="Arial"/>
          <w:b/>
        </w:rPr>
      </w:pPr>
    </w:p>
    <w:p w:rsidR="00477A94" w:rsidRPr="00D54984" w:rsidRDefault="00477A94" w:rsidP="00477A94">
      <w:pPr>
        <w:spacing w:after="0" w:line="240" w:lineRule="auto"/>
        <w:rPr>
          <w:rFonts w:ascii="Arial" w:hAnsi="Arial" w:cs="Arial"/>
          <w:b/>
        </w:rPr>
      </w:pPr>
      <w:proofErr w:type="gramStart"/>
      <w:r w:rsidRPr="00D54984">
        <w:rPr>
          <w:rFonts w:ascii="Arial" w:hAnsi="Arial" w:cs="Arial"/>
        </w:rPr>
        <w:t>The</w:t>
      </w:r>
      <w:r w:rsidRPr="00D54984">
        <w:rPr>
          <w:rFonts w:ascii="Arial" w:hAnsi="Arial" w:cs="Arial"/>
          <w:b/>
        </w:rPr>
        <w:t xml:space="preserve"> </w:t>
      </w:r>
      <w:r w:rsidRPr="00D54984">
        <w:rPr>
          <w:rFonts w:ascii="Arial" w:hAnsi="Arial" w:cs="Arial"/>
        </w:rPr>
        <w:t>disconnect</w:t>
      </w:r>
      <w:proofErr w:type="gramEnd"/>
      <w:r w:rsidRPr="00D54984">
        <w:rPr>
          <w:rFonts w:ascii="Arial" w:hAnsi="Arial" w:cs="Arial"/>
        </w:rPr>
        <w:t xml:space="preserve"> between technology at home and technology at school is a growing concern for the students in my classroom at Dickinson Elementary in De Pere.  Students are living in a digital world but are expected to learn in a pre-digital classroom.  Literacy is a vital 21</w:t>
      </w:r>
      <w:r w:rsidRPr="00D54984">
        <w:rPr>
          <w:rFonts w:ascii="Arial" w:hAnsi="Arial" w:cs="Arial"/>
          <w:vertAlign w:val="superscript"/>
        </w:rPr>
        <w:t>st</w:t>
      </w:r>
      <w:r w:rsidRPr="00D54984">
        <w:rPr>
          <w:rFonts w:ascii="Arial" w:hAnsi="Arial" w:cs="Arial"/>
        </w:rPr>
        <w:t xml:space="preserve"> century skill that all students require to succeed in our world.  Literacy is so significant that 130 minutes of each day in my classroom are dedicated to specific literacy learning.  Our district literacy goal is for one-hundred percent of our students to be at or above expected grade level benchmarks on district end-of-the-year assessments.  Yet, data collected in 2010 determined only 91% of students ended the year at grade level in reading scores (Gagnon, 2010b).  </w:t>
      </w:r>
    </w:p>
    <w:p w:rsidR="00477A94" w:rsidRPr="00D54984" w:rsidRDefault="00477A94" w:rsidP="00477A94">
      <w:pPr>
        <w:spacing w:after="0" w:line="240" w:lineRule="auto"/>
        <w:rPr>
          <w:rFonts w:ascii="Arial" w:hAnsi="Arial" w:cs="Arial"/>
          <w:b/>
        </w:rPr>
      </w:pPr>
    </w:p>
    <w:p w:rsidR="00477A94" w:rsidRPr="00D54984" w:rsidRDefault="00477A94" w:rsidP="00477A94">
      <w:pPr>
        <w:spacing w:after="0" w:line="240" w:lineRule="auto"/>
        <w:rPr>
          <w:rFonts w:ascii="Arial" w:hAnsi="Arial" w:cs="Arial"/>
          <w:b/>
        </w:rPr>
      </w:pPr>
      <w:r w:rsidRPr="00D54984">
        <w:rPr>
          <w:rFonts w:ascii="Arial" w:hAnsi="Arial" w:cs="Arial"/>
        </w:rPr>
        <w:t xml:space="preserve">As the teacher-grantee, I propose to use funds awarded to increase student literacy scores through (1) increasing word study knowledge through interactive grammar and phonics lessons, (2) working on writing processes through class collaboration on the SMART Board, (3) reading a variety of genres interactively, and (4) practicing reading strategies in a visually engaging manner on the SMART Board.  By utilizing the SMART Board to accomplish these steps, students will be more engaged in learning and retain more of what they learned.  To accomplish this, grant funds will be used to purchase and install one SMART Board 680, one Casio Projector, and one Premier Mount Universal Projector Mount.  The teacher-grantee would be </w:t>
      </w:r>
      <w:r w:rsidRPr="00D54984">
        <w:rPr>
          <w:rFonts w:ascii="Arial" w:hAnsi="Arial" w:cs="Arial"/>
        </w:rPr>
        <w:lastRenderedPageBreak/>
        <w:t xml:space="preserve">trained through CESA 7’s </w:t>
      </w:r>
      <w:r w:rsidRPr="00D54984">
        <w:rPr>
          <w:rFonts w:ascii="Arial" w:hAnsi="Arial" w:cs="Arial"/>
          <w:i/>
        </w:rPr>
        <w:t>Level 1 Beginner SMART Boarding in the Classroom</w:t>
      </w:r>
      <w:r w:rsidRPr="00D54984">
        <w:rPr>
          <w:rFonts w:ascii="Arial" w:hAnsi="Arial" w:cs="Arial"/>
        </w:rPr>
        <w:t>.  Total funds requested for this grant are $3,9</w:t>
      </w:r>
      <w:r w:rsidR="00475660" w:rsidRPr="00D54984">
        <w:rPr>
          <w:rFonts w:ascii="Arial" w:hAnsi="Arial" w:cs="Arial"/>
        </w:rPr>
        <w:t>16</w:t>
      </w:r>
      <w:r w:rsidRPr="00D54984">
        <w:rPr>
          <w:rFonts w:ascii="Arial" w:hAnsi="Arial" w:cs="Arial"/>
        </w:rPr>
        <w:t>.</w:t>
      </w:r>
    </w:p>
    <w:p w:rsidR="00477A94" w:rsidRPr="00D54984" w:rsidRDefault="00477A94" w:rsidP="00477A94">
      <w:pPr>
        <w:spacing w:after="0" w:line="240" w:lineRule="auto"/>
        <w:rPr>
          <w:rFonts w:ascii="Arial" w:hAnsi="Arial" w:cs="Arial"/>
          <w:b/>
        </w:rPr>
      </w:pPr>
    </w:p>
    <w:p w:rsidR="00477A94" w:rsidRPr="00D54984" w:rsidRDefault="00477A94" w:rsidP="00477A94">
      <w:pPr>
        <w:spacing w:after="0" w:line="240" w:lineRule="auto"/>
        <w:rPr>
          <w:rFonts w:ascii="Arial" w:hAnsi="Arial" w:cs="Arial"/>
          <w:b/>
          <w:bCs/>
        </w:rPr>
      </w:pPr>
      <w:r w:rsidRPr="00D54984">
        <w:rPr>
          <w:rFonts w:ascii="Arial" w:hAnsi="Arial" w:cs="Arial"/>
        </w:rPr>
        <w:t>Dickinson Elementary is one of three elementary schools in the Unified School District of De Pere.  Built in 1958, Dickinson is the oldest of these schools with more than 1/5 of the students participating in the Federal Free/Reduced Lunch program.  Both current and future students will benefit from the engaging literacy learning and technology the SMART Board offers.  A survey of teachers in the Wappingers’ School District in New York found, “95 percent of respondents reported an increase in student participation during lessons that used a SMART Board interactive whiteboard” (</w:t>
      </w:r>
      <w:hyperlink r:id="rId14" w:history="1">
        <w:r w:rsidRPr="00D54984">
          <w:rPr>
            <w:rStyle w:val="Hyperlink"/>
            <w:rFonts w:ascii="Arial" w:hAnsi="Arial" w:cs="Arial"/>
            <w:b/>
            <w:bCs/>
            <w:color w:val="auto"/>
          </w:rPr>
          <w:t>http://www.teq.com/downloads/documents/Wappingers.pdf</w:t>
        </w:r>
      </w:hyperlink>
      <w:r w:rsidRPr="00D54984">
        <w:rPr>
          <w:rFonts w:ascii="Arial" w:hAnsi="Arial" w:cs="Arial"/>
        </w:rPr>
        <w:t xml:space="preserve"> ).  I am confident that our students’ amplified engagement in SMART Board literacy lessons will be a driving force in increasing student reading scores.</w:t>
      </w:r>
    </w:p>
    <w:p w:rsidR="00477A94" w:rsidRPr="00D54984" w:rsidRDefault="00477A94" w:rsidP="00477A94">
      <w:pPr>
        <w:spacing w:after="0" w:line="240" w:lineRule="auto"/>
        <w:rPr>
          <w:rFonts w:ascii="Arial" w:hAnsi="Arial" w:cs="Arial"/>
          <w:b/>
          <w:bCs/>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Project Objectives</w:t>
      </w:r>
    </w:p>
    <w:p w:rsidR="00477A94" w:rsidRPr="00D54984" w:rsidRDefault="00477A94" w:rsidP="00477A94">
      <w:pPr>
        <w:spacing w:after="0" w:line="240" w:lineRule="auto"/>
        <w:rPr>
          <w:rFonts w:ascii="Arial" w:hAnsi="Arial" w:cs="Arial"/>
        </w:rPr>
      </w:pPr>
      <w:r w:rsidRPr="00D54984">
        <w:rPr>
          <w:rFonts w:ascii="Arial" w:hAnsi="Arial" w:cs="Arial"/>
          <w:b/>
        </w:rPr>
        <w:t>Goal:</w:t>
      </w:r>
      <w:r w:rsidR="0030231C" w:rsidRPr="00D54984">
        <w:rPr>
          <w:rFonts w:ascii="Arial" w:hAnsi="Arial" w:cs="Arial"/>
          <w:b/>
        </w:rPr>
        <w:t xml:space="preserve"> </w:t>
      </w:r>
      <w:r w:rsidRPr="00D54984">
        <w:rPr>
          <w:rFonts w:ascii="Arial" w:hAnsi="Arial" w:cs="Arial"/>
        </w:rPr>
        <w:t>Increase student literacy scores so all students finish second grade at the district benchmark level through the interactive learning and engagement a SMART Board offers.</w:t>
      </w:r>
    </w:p>
    <w:p w:rsidR="0030231C" w:rsidRPr="00D54984" w:rsidRDefault="0030231C" w:rsidP="00477A94">
      <w:pPr>
        <w:spacing w:after="0" w:line="240" w:lineRule="auto"/>
        <w:rPr>
          <w:rFonts w:ascii="Arial" w:hAnsi="Arial" w:cs="Arial"/>
        </w:rPr>
      </w:pPr>
    </w:p>
    <w:p w:rsidR="00477A94" w:rsidRPr="00D54984" w:rsidRDefault="00477A94" w:rsidP="00477A94">
      <w:pPr>
        <w:spacing w:after="0" w:line="240" w:lineRule="auto"/>
        <w:rPr>
          <w:rFonts w:ascii="Arial" w:hAnsi="Arial" w:cs="Arial"/>
          <w:b/>
        </w:rPr>
      </w:pPr>
      <w:r w:rsidRPr="00D54984">
        <w:rPr>
          <w:rFonts w:ascii="Arial" w:hAnsi="Arial" w:cs="Arial"/>
          <w:b/>
        </w:rPr>
        <w:t>Objectives:</w:t>
      </w:r>
    </w:p>
    <w:p w:rsidR="00477A94" w:rsidRPr="00D54984" w:rsidRDefault="00477A94" w:rsidP="00477A94">
      <w:pPr>
        <w:pStyle w:val="ListParagraph"/>
        <w:numPr>
          <w:ilvl w:val="0"/>
          <w:numId w:val="2"/>
        </w:numPr>
        <w:spacing w:after="0" w:line="240" w:lineRule="auto"/>
        <w:contextualSpacing/>
        <w:rPr>
          <w:rFonts w:ascii="Arial" w:hAnsi="Arial" w:cs="Arial"/>
          <w:color w:val="auto"/>
          <w:szCs w:val="22"/>
        </w:rPr>
      </w:pPr>
      <w:r w:rsidRPr="00D54984">
        <w:rPr>
          <w:rFonts w:ascii="Arial" w:hAnsi="Arial" w:cs="Arial"/>
          <w:color w:val="auto"/>
          <w:szCs w:val="22"/>
        </w:rPr>
        <w:t>By September 2012, SMART Board and projector will be installed in the classroom.</w:t>
      </w:r>
    </w:p>
    <w:p w:rsidR="00477A94" w:rsidRPr="00D54984" w:rsidRDefault="00477A94" w:rsidP="00477A94">
      <w:pPr>
        <w:pStyle w:val="ListParagraph"/>
        <w:numPr>
          <w:ilvl w:val="0"/>
          <w:numId w:val="2"/>
        </w:numPr>
        <w:spacing w:after="0" w:line="240" w:lineRule="auto"/>
        <w:contextualSpacing/>
        <w:rPr>
          <w:rFonts w:ascii="Arial" w:hAnsi="Arial" w:cs="Arial"/>
          <w:color w:val="auto"/>
          <w:szCs w:val="22"/>
        </w:rPr>
      </w:pPr>
      <w:r w:rsidRPr="00D54984">
        <w:rPr>
          <w:rFonts w:ascii="Arial" w:hAnsi="Arial" w:cs="Arial"/>
          <w:color w:val="auto"/>
          <w:szCs w:val="22"/>
        </w:rPr>
        <w:t>By September 2012, teacher will be trained to use a SMART Board.</w:t>
      </w:r>
    </w:p>
    <w:p w:rsidR="00477A94" w:rsidRPr="00D54984" w:rsidRDefault="00477A94" w:rsidP="00477A94">
      <w:pPr>
        <w:pStyle w:val="ListParagraph"/>
        <w:numPr>
          <w:ilvl w:val="0"/>
          <w:numId w:val="2"/>
        </w:numPr>
        <w:spacing w:after="0" w:line="240" w:lineRule="auto"/>
        <w:contextualSpacing/>
        <w:rPr>
          <w:rFonts w:ascii="Arial" w:hAnsi="Arial" w:cs="Arial"/>
          <w:color w:val="auto"/>
          <w:szCs w:val="22"/>
        </w:rPr>
      </w:pPr>
      <w:r w:rsidRPr="00D54984">
        <w:rPr>
          <w:rFonts w:ascii="Arial" w:hAnsi="Arial" w:cs="Arial"/>
          <w:color w:val="auto"/>
          <w:szCs w:val="22"/>
        </w:rPr>
        <w:t>Daily, students will be taught reading, writing, and word study, using a SMART Board.</w:t>
      </w:r>
    </w:p>
    <w:p w:rsidR="00477A94" w:rsidRPr="00D54984" w:rsidRDefault="00477A94" w:rsidP="00477A94">
      <w:pPr>
        <w:pStyle w:val="ListParagraph"/>
        <w:numPr>
          <w:ilvl w:val="0"/>
          <w:numId w:val="2"/>
        </w:numPr>
        <w:spacing w:after="0" w:line="240" w:lineRule="auto"/>
        <w:contextualSpacing/>
        <w:rPr>
          <w:rFonts w:ascii="Arial" w:hAnsi="Arial" w:cs="Arial"/>
          <w:color w:val="auto"/>
          <w:szCs w:val="22"/>
        </w:rPr>
      </w:pPr>
      <w:r w:rsidRPr="00D54984">
        <w:rPr>
          <w:rFonts w:ascii="Arial" w:hAnsi="Arial" w:cs="Arial"/>
          <w:color w:val="auto"/>
          <w:szCs w:val="22"/>
        </w:rPr>
        <w:t xml:space="preserve">Students will become more engaged in learning and will interact more with a digital interface, resulting in increased student involvement; evidence will be gathered through teacher observation. </w:t>
      </w:r>
    </w:p>
    <w:p w:rsidR="00477A94" w:rsidRPr="00D54984" w:rsidRDefault="00477A94" w:rsidP="00477A94">
      <w:pPr>
        <w:pStyle w:val="ListParagraph"/>
        <w:numPr>
          <w:ilvl w:val="0"/>
          <w:numId w:val="2"/>
        </w:numPr>
        <w:spacing w:after="0" w:line="240" w:lineRule="auto"/>
        <w:contextualSpacing/>
        <w:rPr>
          <w:rFonts w:ascii="Arial" w:hAnsi="Arial" w:cs="Arial"/>
          <w:color w:val="auto"/>
          <w:szCs w:val="22"/>
        </w:rPr>
      </w:pPr>
      <w:r w:rsidRPr="00D54984">
        <w:rPr>
          <w:rFonts w:ascii="Arial" w:hAnsi="Arial" w:cs="Arial"/>
          <w:color w:val="auto"/>
          <w:szCs w:val="22"/>
        </w:rPr>
        <w:t xml:space="preserve">Reading strategy learning will be more enjoyable; evidence will be gathered through end-of-the-year student surveys.  </w:t>
      </w:r>
    </w:p>
    <w:p w:rsidR="00477A94" w:rsidRPr="00D54984" w:rsidRDefault="00477A94" w:rsidP="00477A94">
      <w:pPr>
        <w:pStyle w:val="ListParagraph"/>
        <w:numPr>
          <w:ilvl w:val="0"/>
          <w:numId w:val="2"/>
        </w:numPr>
        <w:spacing w:after="0" w:line="240" w:lineRule="auto"/>
        <w:contextualSpacing/>
        <w:rPr>
          <w:rFonts w:ascii="Arial" w:hAnsi="Arial" w:cs="Arial"/>
          <w:color w:val="auto"/>
          <w:szCs w:val="22"/>
        </w:rPr>
      </w:pPr>
      <w:r w:rsidRPr="00D54984">
        <w:rPr>
          <w:rFonts w:ascii="Arial" w:hAnsi="Arial" w:cs="Arial"/>
          <w:color w:val="auto"/>
          <w:szCs w:val="22"/>
        </w:rPr>
        <w:t>Through student’s increased engagement and involvement, reading scores will improve and all students will be at district grade level expectations by the end of the school year.</w:t>
      </w:r>
    </w:p>
    <w:p w:rsidR="00477A94" w:rsidRPr="00D54984" w:rsidRDefault="00477A94" w:rsidP="00477A94">
      <w:pPr>
        <w:spacing w:after="0" w:line="240" w:lineRule="auto"/>
        <w:rPr>
          <w:rFonts w:ascii="Arial" w:hAnsi="Arial" w:cs="Arial"/>
          <w:b/>
          <w:u w:val="single"/>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Target Impacted</w:t>
      </w:r>
    </w:p>
    <w:p w:rsidR="00477A94" w:rsidRPr="00D54984" w:rsidRDefault="00477A94" w:rsidP="00477A94">
      <w:pPr>
        <w:spacing w:after="0" w:line="240" w:lineRule="auto"/>
        <w:rPr>
          <w:rFonts w:ascii="Arial" w:hAnsi="Arial" w:cs="Arial"/>
          <w:b/>
        </w:rPr>
      </w:pPr>
      <w:r w:rsidRPr="00D54984">
        <w:rPr>
          <w:rFonts w:ascii="Arial" w:hAnsi="Arial" w:cs="Arial"/>
        </w:rPr>
        <w:t>Over 450 students aged five through ten are taught at Dickinson Elementary in East De Pere each day.  Dickinson’s mission is to create a learning place where we strive to touch our dreams as we work, grow, and support each other as a part of a team.  My dream and goal as a second grade</w:t>
      </w:r>
      <w:r w:rsidRPr="00D54984">
        <w:rPr>
          <w:rFonts w:ascii="Arial" w:hAnsi="Arial" w:cs="Arial"/>
          <w:b/>
        </w:rPr>
        <w:t xml:space="preserve"> </w:t>
      </w:r>
      <w:r w:rsidRPr="00D54984">
        <w:rPr>
          <w:rFonts w:ascii="Arial" w:hAnsi="Arial" w:cs="Arial"/>
        </w:rPr>
        <w:t xml:space="preserve">teacher is to transport technology into the hands of my students to encourage a lifelong love and proficiency in literacy.  The target impacted by this grant will be my second grade students.  By opening up the world of literacy to my second graders, I am not only helping the students themselves, but I am helping build the foundation to a strong community.  I am applying for the Georgia-Pacific Foundation Grant through the key area of Education, as Getting SMARTer with a SMART Board is an innovative initiative of great importance for the education of students in our community. </w:t>
      </w:r>
    </w:p>
    <w:p w:rsidR="00477A94" w:rsidRPr="00D54984" w:rsidRDefault="00477A94" w:rsidP="00477A94">
      <w:pPr>
        <w:spacing w:after="0" w:line="240" w:lineRule="auto"/>
        <w:rPr>
          <w:rFonts w:ascii="Arial" w:hAnsi="Arial" w:cs="Arial"/>
          <w:b/>
          <w:u w:val="single"/>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Needs Met</w:t>
      </w:r>
    </w:p>
    <w:p w:rsidR="0070309F" w:rsidRPr="00D54984" w:rsidRDefault="0070309F" w:rsidP="00477A94">
      <w:pPr>
        <w:spacing w:after="0" w:line="240" w:lineRule="auto"/>
        <w:rPr>
          <w:rFonts w:ascii="Arial" w:hAnsi="Arial" w:cs="Arial"/>
        </w:rPr>
      </w:pPr>
      <w:r w:rsidRPr="00D54984">
        <w:rPr>
          <w:rFonts w:ascii="Arial" w:hAnsi="Arial" w:cs="Arial"/>
        </w:rPr>
        <w:t xml:space="preserve">The discrepancy between technology at home and technology at school is a growing concern for the students in my classroom at Dickinson Elementary in De Pere.  According to Child Trends Databank (2010), “home access to computers has steadily increased from 15 percent in 1984, to 76 percent in 2003, to more than 90 percent in 2009.”  The technology in my classroom, however, consists of a television, </w:t>
      </w:r>
      <w:smartTag w:uri="urn:schemas-microsoft-com:office:smarttags" w:element="stockticker">
        <w:r w:rsidRPr="00D54984">
          <w:rPr>
            <w:rFonts w:ascii="Arial" w:hAnsi="Arial" w:cs="Arial"/>
          </w:rPr>
          <w:t>DVD</w:t>
        </w:r>
      </w:smartTag>
      <w:r w:rsidRPr="00D54984">
        <w:rPr>
          <w:rFonts w:ascii="Arial" w:hAnsi="Arial" w:cs="Arial"/>
        </w:rPr>
        <w:t xml:space="preserve"> player, overhead projector and teacher computer.  Students are living in a digital world but learning in a pre-digital classroom. Since students have grown up in a digital world, “digital is their first language—their native tongue” </w:t>
      </w:r>
      <w:sdt>
        <w:sdtPr>
          <w:rPr>
            <w:rFonts w:ascii="Arial" w:hAnsi="Arial" w:cs="Arial"/>
          </w:rPr>
          <w:id w:val="-376247545"/>
          <w:citation/>
        </w:sdtPr>
        <w:sdtEndPr/>
        <w:sdtContent>
          <w:r w:rsidRPr="00D54984">
            <w:rPr>
              <w:rFonts w:ascii="Arial" w:hAnsi="Arial" w:cs="Arial"/>
            </w:rPr>
            <w:fldChar w:fldCharType="begin"/>
          </w:r>
          <w:r w:rsidRPr="00D54984">
            <w:rPr>
              <w:rFonts w:ascii="Arial" w:hAnsi="Arial" w:cs="Arial"/>
            </w:rPr>
            <w:instrText xml:space="preserve"> CITATION Juk10 \l 1033 </w:instrText>
          </w:r>
          <w:r w:rsidRPr="00D54984">
            <w:rPr>
              <w:rFonts w:ascii="Arial" w:hAnsi="Arial" w:cs="Arial"/>
            </w:rPr>
            <w:fldChar w:fldCharType="separate"/>
          </w:r>
          <w:r w:rsidRPr="00D54984">
            <w:rPr>
              <w:rFonts w:ascii="Arial" w:hAnsi="Arial" w:cs="Arial"/>
              <w:noProof/>
            </w:rPr>
            <w:t>(Jukes, McCain, &amp; Crockett, 2010)</w:t>
          </w:r>
          <w:r w:rsidRPr="00D54984">
            <w:rPr>
              <w:rFonts w:ascii="Arial" w:hAnsi="Arial" w:cs="Arial"/>
            </w:rPr>
            <w:fldChar w:fldCharType="end"/>
          </w:r>
        </w:sdtContent>
      </w:sdt>
      <w:r w:rsidRPr="00D54984">
        <w:rPr>
          <w:rFonts w:ascii="Arial" w:hAnsi="Arial" w:cs="Arial"/>
        </w:rPr>
        <w:t xml:space="preserve">.  If we truly want to teach these students, we need to speak their language.  </w:t>
      </w:r>
    </w:p>
    <w:p w:rsidR="00475660" w:rsidRPr="00D54984" w:rsidRDefault="00475660" w:rsidP="00477A94">
      <w:pPr>
        <w:spacing w:after="0" w:line="240" w:lineRule="auto"/>
        <w:rPr>
          <w:rFonts w:ascii="Arial" w:hAnsi="Arial" w:cs="Arial"/>
        </w:rPr>
      </w:pPr>
    </w:p>
    <w:p w:rsidR="0070309F" w:rsidRPr="003F3415" w:rsidRDefault="0070309F" w:rsidP="00477A94">
      <w:pPr>
        <w:spacing w:after="0" w:line="240" w:lineRule="auto"/>
        <w:rPr>
          <w:rFonts w:ascii="Arial" w:hAnsi="Arial" w:cs="Arial"/>
        </w:rPr>
      </w:pPr>
      <w:r w:rsidRPr="00D54984">
        <w:rPr>
          <w:rFonts w:ascii="Arial" w:hAnsi="Arial" w:cs="Arial"/>
        </w:rPr>
        <w:t>Literacy is an integral 21</w:t>
      </w:r>
      <w:r w:rsidRPr="00D54984">
        <w:rPr>
          <w:rFonts w:ascii="Arial" w:hAnsi="Arial" w:cs="Arial"/>
          <w:vertAlign w:val="superscript"/>
        </w:rPr>
        <w:t>st</w:t>
      </w:r>
      <w:r w:rsidRPr="00D54984">
        <w:rPr>
          <w:rFonts w:ascii="Arial" w:hAnsi="Arial" w:cs="Arial"/>
        </w:rPr>
        <w:t xml:space="preserve"> Century skill.  In fact, it is so vital that 130 minutes of every day in a second grade classroom in East De Pere is dedicated to literacy.  Further, our district literacy goal is that “all teaching and support staff at Dickinson will improve reading instruction, so that 100% of our students will be at or above expected grade level on district end-of-the-year lite</w:t>
      </w:r>
      <w:r w:rsidR="00F83F14">
        <w:rPr>
          <w:rFonts w:ascii="Arial" w:hAnsi="Arial" w:cs="Arial"/>
        </w:rPr>
        <w:t>racy assessments” (Gagnon, 2011b</w:t>
      </w:r>
      <w:r w:rsidRPr="00D54984">
        <w:rPr>
          <w:rFonts w:ascii="Arial" w:hAnsi="Arial" w:cs="Arial"/>
        </w:rPr>
        <w:t xml:space="preserve">).  Yet, not one hundred percent of students end the year meeting grade level expectations.  Data collected at Dickinson Elementary in June 2011 determined only 91% of </w:t>
      </w:r>
      <w:r w:rsidRPr="003F3415">
        <w:rPr>
          <w:rFonts w:ascii="Arial" w:hAnsi="Arial" w:cs="Arial"/>
        </w:rPr>
        <w:t>students ended the year at grade level, leaving 9% not me</w:t>
      </w:r>
      <w:r w:rsidR="00F83F14" w:rsidRPr="003F3415">
        <w:rPr>
          <w:rFonts w:ascii="Arial" w:hAnsi="Arial" w:cs="Arial"/>
        </w:rPr>
        <w:t>eting a benchmark (Gagnon, 2011a</w:t>
      </w:r>
      <w:r w:rsidRPr="003F3415">
        <w:rPr>
          <w:rFonts w:ascii="Arial" w:hAnsi="Arial" w:cs="Arial"/>
        </w:rPr>
        <w:t xml:space="preserve">).  </w:t>
      </w:r>
      <w:r w:rsidR="003F3415" w:rsidRPr="003F3415">
        <w:rPr>
          <w:rFonts w:ascii="Arial" w:hAnsi="Arial" w:cs="Arial"/>
        </w:rPr>
        <w:t>SMART Board is touted by its developers that, “teachers can quickly incorporate them into their teaching to transform student learning and increase engagement” (</w:t>
      </w:r>
      <w:hyperlink r:id="rId15" w:history="1">
        <w:r w:rsidR="003F3415" w:rsidRPr="003F3415">
          <w:rPr>
            <w:rStyle w:val="Hyperlink"/>
            <w:rFonts w:ascii="Arial" w:hAnsi="Arial" w:cs="Arial"/>
          </w:rPr>
          <w:t>http://smarttech.com/us/Solutions/Education+Solutions</w:t>
        </w:r>
      </w:hyperlink>
      <w:r w:rsidR="003F3415" w:rsidRPr="003F3415">
        <w:rPr>
          <w:rFonts w:ascii="Arial" w:hAnsi="Arial" w:cs="Arial"/>
        </w:rPr>
        <w:t xml:space="preserve">).   I plan to test its effectiveness in using it to ensure my students attain our crucial literacy goal.  </w:t>
      </w:r>
    </w:p>
    <w:p w:rsidR="003F3415" w:rsidRPr="00D54984" w:rsidRDefault="003F3415" w:rsidP="00477A94">
      <w:pPr>
        <w:spacing w:after="0" w:line="240" w:lineRule="auto"/>
        <w:rPr>
          <w:rFonts w:ascii="Arial" w:hAnsi="Arial" w:cs="Arial"/>
          <w:b/>
          <w:u w:val="single"/>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Cash Request Amount</w:t>
      </w:r>
    </w:p>
    <w:p w:rsidR="003B12C9" w:rsidRPr="00D54984" w:rsidRDefault="003B12C9" w:rsidP="003B12C9">
      <w:pPr>
        <w:spacing w:line="240" w:lineRule="auto"/>
        <w:rPr>
          <w:rFonts w:ascii="Arial" w:hAnsi="Arial" w:cs="Arial"/>
          <w:b/>
          <w:u w:val="single"/>
        </w:rPr>
      </w:pPr>
      <w:r w:rsidRPr="00D54984">
        <w:rPr>
          <w:rFonts w:ascii="Arial" w:hAnsi="Arial" w:cs="Arial"/>
        </w:rPr>
        <w:t>I respectfully request</w:t>
      </w:r>
      <w:r w:rsidR="0030231C" w:rsidRPr="00D54984">
        <w:rPr>
          <w:rFonts w:ascii="Arial" w:hAnsi="Arial" w:cs="Arial"/>
        </w:rPr>
        <w:t xml:space="preserve"> </w:t>
      </w:r>
      <w:r w:rsidR="00475660" w:rsidRPr="00D54984">
        <w:rPr>
          <w:rFonts w:ascii="Arial" w:hAnsi="Arial" w:cs="Arial"/>
        </w:rPr>
        <w:t>$3,916</w:t>
      </w:r>
      <w:r w:rsidRPr="00D54984">
        <w:rPr>
          <w:rFonts w:ascii="Arial" w:hAnsi="Arial" w:cs="Arial"/>
        </w:rPr>
        <w:t xml:space="preserve"> from the Georgia-Pacific Foundation Grant through the grant opportunity area of Education.  Proposed funds will be used to purchase a SMART Board 680, Casio projector, Premier Mounts Universal Mount, and SMART Board Training.  </w:t>
      </w: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In-Kind Product Request Amount</w:t>
      </w:r>
    </w:p>
    <w:p w:rsidR="003B12C9" w:rsidRPr="00D54984" w:rsidRDefault="003B12C9" w:rsidP="00477A94">
      <w:pPr>
        <w:spacing w:after="0" w:line="240" w:lineRule="auto"/>
        <w:rPr>
          <w:rFonts w:ascii="Arial" w:hAnsi="Arial" w:cs="Arial"/>
        </w:rPr>
      </w:pPr>
      <w:r w:rsidRPr="00D54984">
        <w:rPr>
          <w:rFonts w:ascii="Arial" w:hAnsi="Arial" w:cs="Arial"/>
        </w:rPr>
        <w:t>I am not requesting any in-kind product.</w:t>
      </w:r>
    </w:p>
    <w:p w:rsidR="003B12C9" w:rsidRPr="00D54984" w:rsidRDefault="003B12C9" w:rsidP="00477A94">
      <w:pPr>
        <w:spacing w:after="0" w:line="240" w:lineRule="auto"/>
        <w:rPr>
          <w:rFonts w:ascii="Arial" w:hAnsi="Arial" w:cs="Arial"/>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In-Kind Request Description</w:t>
      </w:r>
    </w:p>
    <w:p w:rsidR="003B12C9" w:rsidRPr="00D54984" w:rsidRDefault="003B12C9" w:rsidP="00477A94">
      <w:pPr>
        <w:spacing w:after="0" w:line="240" w:lineRule="auto"/>
        <w:rPr>
          <w:rFonts w:ascii="Arial" w:hAnsi="Arial" w:cs="Arial"/>
        </w:rPr>
      </w:pPr>
      <w:r w:rsidRPr="00D54984">
        <w:rPr>
          <w:rFonts w:ascii="Arial" w:hAnsi="Arial" w:cs="Arial"/>
        </w:rPr>
        <w:t>I am not requesting any in-kind donation.</w:t>
      </w:r>
    </w:p>
    <w:p w:rsidR="003B12C9" w:rsidRPr="00D54984" w:rsidRDefault="003B12C9" w:rsidP="00477A94">
      <w:pPr>
        <w:spacing w:after="0" w:line="240" w:lineRule="auto"/>
        <w:rPr>
          <w:rFonts w:ascii="Arial" w:hAnsi="Arial" w:cs="Arial"/>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Nearest GP Manufacturing Facility</w:t>
      </w:r>
    </w:p>
    <w:p w:rsidR="00800463" w:rsidRPr="00D54984" w:rsidRDefault="00800463" w:rsidP="00477A94">
      <w:pPr>
        <w:spacing w:after="0" w:line="240" w:lineRule="auto"/>
        <w:rPr>
          <w:rFonts w:ascii="Arial" w:hAnsi="Arial" w:cs="Arial"/>
        </w:rPr>
      </w:pPr>
      <w:r w:rsidRPr="00D54984">
        <w:rPr>
          <w:rFonts w:ascii="Arial" w:hAnsi="Arial" w:cs="Arial"/>
        </w:rPr>
        <w:t xml:space="preserve">Green Bay- Broadway </w:t>
      </w:r>
      <w:r w:rsidR="00475660" w:rsidRPr="00D54984">
        <w:rPr>
          <w:rFonts w:ascii="Arial" w:hAnsi="Arial" w:cs="Arial"/>
        </w:rPr>
        <w:t xml:space="preserve">Facility </w:t>
      </w:r>
      <w:r w:rsidRPr="00D54984">
        <w:rPr>
          <w:rFonts w:ascii="Arial" w:hAnsi="Arial" w:cs="Arial"/>
        </w:rPr>
        <w:t>5.7 miles</w:t>
      </w:r>
    </w:p>
    <w:p w:rsidR="00800463" w:rsidRPr="00D54984" w:rsidRDefault="00475660" w:rsidP="00477A94">
      <w:pPr>
        <w:spacing w:after="0" w:line="240" w:lineRule="auto"/>
        <w:rPr>
          <w:rFonts w:ascii="Arial" w:hAnsi="Arial" w:cs="Arial"/>
        </w:rPr>
      </w:pPr>
      <w:r w:rsidRPr="00D54984">
        <w:rPr>
          <w:rFonts w:ascii="Arial" w:hAnsi="Arial" w:cs="Arial"/>
        </w:rPr>
        <w:t xml:space="preserve">Green Bay-Day Street Facility </w:t>
      </w:r>
      <w:r w:rsidR="00800463" w:rsidRPr="00D54984">
        <w:rPr>
          <w:rFonts w:ascii="Arial" w:hAnsi="Arial" w:cs="Arial"/>
        </w:rPr>
        <w:t>6.2 miles</w:t>
      </w:r>
    </w:p>
    <w:p w:rsidR="00871F93" w:rsidRPr="00D54984" w:rsidRDefault="000970B9" w:rsidP="00477A94">
      <w:pPr>
        <w:spacing w:after="0" w:line="240" w:lineRule="auto"/>
        <w:rPr>
          <w:rFonts w:ascii="Arial" w:hAnsi="Arial" w:cs="Arial"/>
        </w:rPr>
      </w:pPr>
      <w:hyperlink r:id="rId16" w:history="1">
        <w:r w:rsidR="00871F93" w:rsidRPr="00D54984">
          <w:rPr>
            <w:rStyle w:val="Hyperlink"/>
            <w:rFonts w:ascii="Arial" w:hAnsi="Arial" w:cs="Arial"/>
            <w:color w:val="auto"/>
          </w:rPr>
          <w:t>http://www.gp.com/FacilityDirectory/index.html</w:t>
        </w:r>
      </w:hyperlink>
    </w:p>
    <w:p w:rsidR="00871F93" w:rsidRPr="00D54984" w:rsidRDefault="00871F93" w:rsidP="00477A94">
      <w:pPr>
        <w:spacing w:after="0" w:line="240" w:lineRule="auto"/>
        <w:rPr>
          <w:rFonts w:ascii="Arial" w:hAnsi="Arial" w:cs="Arial"/>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 xml:space="preserve">Alignment with GP Four </w:t>
      </w:r>
      <w:proofErr w:type="spellStart"/>
      <w:r w:rsidRPr="00D54984">
        <w:rPr>
          <w:rFonts w:ascii="Arial" w:hAnsi="Arial" w:cs="Arial"/>
          <w:b/>
          <w:u w:val="single"/>
        </w:rPr>
        <w:t>Es</w:t>
      </w:r>
      <w:proofErr w:type="spellEnd"/>
      <w:r w:rsidR="00565C22" w:rsidRPr="00D54984">
        <w:rPr>
          <w:rFonts w:ascii="Arial" w:hAnsi="Arial" w:cs="Arial"/>
          <w:b/>
          <w:u w:val="single"/>
        </w:rPr>
        <w:t>-Education, the Environment, Entrepreneurship, and Community Enrichment</w:t>
      </w:r>
    </w:p>
    <w:p w:rsidR="00871F93" w:rsidRPr="00D54984" w:rsidRDefault="00565C22" w:rsidP="00565C22">
      <w:pPr>
        <w:spacing w:line="240" w:lineRule="auto"/>
        <w:rPr>
          <w:rFonts w:ascii="Arial" w:hAnsi="Arial" w:cs="Arial"/>
        </w:rPr>
      </w:pPr>
      <w:r w:rsidRPr="00D54984">
        <w:rPr>
          <w:rFonts w:ascii="Arial" w:hAnsi="Arial" w:cs="Arial"/>
        </w:rPr>
        <w:t>I am applying for the Georgia-Pacific Foundation Grant through the key area of Education, as Getting SMARTer with a SMART Board is an innovative initiative of great importance for the education of students in our community.   By having a SMART Board in the classroom, students will become truly engaged in their education, which is extremely pertinent since pupils of the 21</w:t>
      </w:r>
      <w:r w:rsidRPr="00D54984">
        <w:rPr>
          <w:rFonts w:ascii="Arial" w:hAnsi="Arial" w:cs="Arial"/>
          <w:vertAlign w:val="superscript"/>
        </w:rPr>
        <w:t>st</w:t>
      </w:r>
      <w:r w:rsidRPr="00D54984">
        <w:rPr>
          <w:rFonts w:ascii="Arial" w:hAnsi="Arial" w:cs="Arial"/>
        </w:rPr>
        <w:t xml:space="preserve"> century are digital learners. Students will interact with the SMART Board to complete compelling class writing activities, explore grammar interactively, and read engaging life-sized stories.  Our Unified School District of De Pere mission states that our district will provide a distinct educational edge that prepares all learners to be successful and contributing members in our global society.  My goal is to encourage 100% of my students to reach second grade reading proficiency and gain that educational edge by utilizing engaging SMART Board activities in my classroom.  I believe the Georgia-Pacific Foundation Grant will be a great fit for my Getting SMARTer with a SMART Board project, as our philosophies of creating worthy educational projects are of utmost importance to both of us.  By opening up the world of literacy to students, I am not only helping the students themselves, but I am helping build the foundation to a strong community.</w:t>
      </w:r>
    </w:p>
    <w:p w:rsidR="00AB3AF3" w:rsidRDefault="00AB3AF3" w:rsidP="00477A94">
      <w:pPr>
        <w:spacing w:after="0" w:line="240" w:lineRule="auto"/>
        <w:rPr>
          <w:rFonts w:ascii="Arial" w:hAnsi="Arial" w:cs="Arial"/>
          <w:b/>
          <w:u w:val="single"/>
        </w:rPr>
      </w:pPr>
    </w:p>
    <w:p w:rsidR="00AB3AF3" w:rsidRDefault="00AB3AF3" w:rsidP="00477A94">
      <w:pPr>
        <w:spacing w:after="0" w:line="240" w:lineRule="auto"/>
        <w:rPr>
          <w:rFonts w:ascii="Arial" w:hAnsi="Arial" w:cs="Arial"/>
          <w:b/>
          <w:u w:val="single"/>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lastRenderedPageBreak/>
        <w:t>Results/Outcomes</w:t>
      </w:r>
    </w:p>
    <w:p w:rsidR="0070309F" w:rsidRPr="00D54984" w:rsidRDefault="0070309F" w:rsidP="00477A94">
      <w:pPr>
        <w:spacing w:after="0" w:line="240" w:lineRule="auto"/>
        <w:rPr>
          <w:rFonts w:ascii="Arial" w:hAnsi="Arial" w:cs="Arial"/>
        </w:rPr>
      </w:pPr>
      <w:r w:rsidRPr="00D54984">
        <w:rPr>
          <w:rFonts w:ascii="Arial" w:hAnsi="Arial" w:cs="Arial"/>
        </w:rPr>
        <w:t>Presuming this grant project “Getting SMARTer with a SMART Board</w:t>
      </w:r>
      <w:r w:rsidR="0030231C" w:rsidRPr="00D54984">
        <w:rPr>
          <w:rFonts w:ascii="Arial" w:hAnsi="Arial" w:cs="Arial"/>
        </w:rPr>
        <w:t>” is</w:t>
      </w:r>
      <w:r w:rsidRPr="00D54984">
        <w:rPr>
          <w:rFonts w:ascii="Arial" w:hAnsi="Arial" w:cs="Arial"/>
        </w:rPr>
        <w:t xml:space="preserve"> funded, the SMART Board and projector will be installed in the classroom by September 2012, and the teacher applicant will be trained to use it.  Daily, students will be engaged in using a SMART Board to practice reading, writing, and word study in the classroom.  It is hoped that the digital nature of the SMART Board will increase their involvement in class activities and students will find reading more enjoyable.  This increased engagement will lead to higher-quality learning and retention of vital reading strategies.  Consequently, students’ end-of-the-year reading scores will be at or above district grade level benchmarks.</w:t>
      </w:r>
    </w:p>
    <w:p w:rsidR="00543253" w:rsidRPr="00D54984" w:rsidRDefault="00543253" w:rsidP="00477A94">
      <w:pPr>
        <w:spacing w:after="0" w:line="240" w:lineRule="auto"/>
        <w:rPr>
          <w:rFonts w:ascii="Arial" w:hAnsi="Arial" w:cs="Arial"/>
        </w:rPr>
      </w:pPr>
    </w:p>
    <w:p w:rsidR="0070309F" w:rsidRPr="00D54984" w:rsidRDefault="0070309F" w:rsidP="00477A94">
      <w:pPr>
        <w:spacing w:after="0" w:line="240" w:lineRule="auto"/>
        <w:rPr>
          <w:rFonts w:ascii="Arial" w:hAnsi="Arial" w:cs="Arial"/>
          <w:b/>
        </w:rPr>
      </w:pPr>
      <w:r w:rsidRPr="00D54984">
        <w:rPr>
          <w:rFonts w:ascii="Arial" w:hAnsi="Arial" w:cs="Arial"/>
          <w:b/>
        </w:rPr>
        <w:t>Timeline:</w:t>
      </w:r>
    </w:p>
    <w:tbl>
      <w:tblPr>
        <w:tblStyle w:val="TableGrid"/>
        <w:tblW w:w="9918" w:type="dxa"/>
        <w:tblLook w:val="04A0" w:firstRow="1" w:lastRow="0" w:firstColumn="1" w:lastColumn="0" w:noHBand="0" w:noVBand="1"/>
      </w:tblPr>
      <w:tblGrid>
        <w:gridCol w:w="1908"/>
        <w:gridCol w:w="5310"/>
        <w:gridCol w:w="2700"/>
      </w:tblGrid>
      <w:tr w:rsidR="0070309F" w:rsidRPr="00D54984" w:rsidTr="00AB3AF3">
        <w:tc>
          <w:tcPr>
            <w:tcW w:w="1908" w:type="dxa"/>
          </w:tcPr>
          <w:p w:rsidR="0070309F" w:rsidRPr="00D54984" w:rsidRDefault="0070309F" w:rsidP="00477A94">
            <w:pPr>
              <w:rPr>
                <w:rFonts w:ascii="Arial" w:hAnsi="Arial" w:cs="Arial"/>
                <w:b/>
                <w:sz w:val="22"/>
                <w:szCs w:val="22"/>
              </w:rPr>
            </w:pPr>
            <w:r w:rsidRPr="00D54984">
              <w:rPr>
                <w:rFonts w:ascii="Arial" w:hAnsi="Arial" w:cs="Arial"/>
                <w:b/>
                <w:sz w:val="22"/>
                <w:szCs w:val="22"/>
              </w:rPr>
              <w:t>Date</w:t>
            </w:r>
          </w:p>
        </w:tc>
        <w:tc>
          <w:tcPr>
            <w:tcW w:w="5310" w:type="dxa"/>
          </w:tcPr>
          <w:p w:rsidR="0070309F" w:rsidRPr="00D54984" w:rsidRDefault="0070309F" w:rsidP="00477A94">
            <w:pPr>
              <w:rPr>
                <w:rFonts w:ascii="Arial" w:hAnsi="Arial" w:cs="Arial"/>
                <w:b/>
                <w:sz w:val="22"/>
                <w:szCs w:val="22"/>
              </w:rPr>
            </w:pPr>
            <w:r w:rsidRPr="00D54984">
              <w:rPr>
                <w:rFonts w:ascii="Arial" w:hAnsi="Arial" w:cs="Arial"/>
                <w:b/>
                <w:sz w:val="22"/>
                <w:szCs w:val="22"/>
              </w:rPr>
              <w:t>Objective</w:t>
            </w:r>
          </w:p>
        </w:tc>
        <w:tc>
          <w:tcPr>
            <w:tcW w:w="2700" w:type="dxa"/>
          </w:tcPr>
          <w:p w:rsidR="0070309F" w:rsidRPr="00D54984" w:rsidRDefault="0070309F" w:rsidP="00477A94">
            <w:pPr>
              <w:rPr>
                <w:rFonts w:ascii="Arial" w:hAnsi="Arial" w:cs="Arial"/>
                <w:b/>
                <w:sz w:val="22"/>
                <w:szCs w:val="22"/>
              </w:rPr>
            </w:pPr>
            <w:r w:rsidRPr="00D54984">
              <w:rPr>
                <w:rFonts w:ascii="Arial" w:hAnsi="Arial" w:cs="Arial"/>
                <w:b/>
                <w:sz w:val="22"/>
                <w:szCs w:val="22"/>
              </w:rPr>
              <w:t>Person(s) Completing Objective</w:t>
            </w:r>
          </w:p>
        </w:tc>
      </w:tr>
      <w:tr w:rsidR="0070309F" w:rsidRPr="00D54984" w:rsidTr="00AB3AF3">
        <w:tc>
          <w:tcPr>
            <w:tcW w:w="1908" w:type="dxa"/>
          </w:tcPr>
          <w:p w:rsidR="0070309F" w:rsidRPr="00D54984" w:rsidRDefault="0070309F" w:rsidP="00477A94">
            <w:pPr>
              <w:rPr>
                <w:rFonts w:ascii="Arial" w:hAnsi="Arial" w:cs="Arial"/>
                <w:sz w:val="22"/>
                <w:szCs w:val="22"/>
              </w:rPr>
            </w:pPr>
            <w:r w:rsidRPr="00D54984">
              <w:rPr>
                <w:rFonts w:ascii="Arial" w:hAnsi="Arial" w:cs="Arial"/>
                <w:sz w:val="22"/>
                <w:szCs w:val="22"/>
              </w:rPr>
              <w:t>Summer of 2012</w:t>
            </w:r>
          </w:p>
        </w:tc>
        <w:tc>
          <w:tcPr>
            <w:tcW w:w="5310" w:type="dxa"/>
          </w:tcPr>
          <w:p w:rsidR="0070309F" w:rsidRPr="00D54984" w:rsidRDefault="0070309F" w:rsidP="00477A94">
            <w:pPr>
              <w:rPr>
                <w:rFonts w:ascii="Arial" w:hAnsi="Arial" w:cs="Arial"/>
                <w:sz w:val="22"/>
                <w:szCs w:val="22"/>
              </w:rPr>
            </w:pPr>
            <w:r w:rsidRPr="00D54984">
              <w:rPr>
                <w:rFonts w:ascii="Arial" w:hAnsi="Arial" w:cs="Arial"/>
                <w:sz w:val="22"/>
                <w:szCs w:val="22"/>
              </w:rPr>
              <w:t>SMART Board installed in room 205 of Dickinson Elementary School.</w:t>
            </w:r>
          </w:p>
        </w:tc>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Information Technology Department for De Pere School District</w:t>
            </w:r>
          </w:p>
        </w:tc>
      </w:tr>
      <w:tr w:rsidR="0070309F" w:rsidRPr="00D54984" w:rsidTr="00AB3AF3">
        <w:tc>
          <w:tcPr>
            <w:tcW w:w="1908" w:type="dxa"/>
          </w:tcPr>
          <w:p w:rsidR="0070309F" w:rsidRPr="00D54984" w:rsidRDefault="0070309F" w:rsidP="00477A94">
            <w:pPr>
              <w:rPr>
                <w:rFonts w:ascii="Arial" w:hAnsi="Arial" w:cs="Arial"/>
                <w:sz w:val="22"/>
                <w:szCs w:val="22"/>
              </w:rPr>
            </w:pPr>
            <w:r w:rsidRPr="00D54984">
              <w:rPr>
                <w:rFonts w:ascii="Arial" w:hAnsi="Arial" w:cs="Arial"/>
                <w:sz w:val="22"/>
                <w:szCs w:val="22"/>
              </w:rPr>
              <w:t>Summer of 2012</w:t>
            </w:r>
          </w:p>
        </w:tc>
        <w:tc>
          <w:tcPr>
            <w:tcW w:w="5310" w:type="dxa"/>
          </w:tcPr>
          <w:p w:rsidR="0070309F" w:rsidRPr="00D54984" w:rsidRDefault="0070309F" w:rsidP="00477A94">
            <w:pPr>
              <w:rPr>
                <w:rFonts w:ascii="Arial" w:hAnsi="Arial" w:cs="Arial"/>
                <w:sz w:val="22"/>
                <w:szCs w:val="22"/>
              </w:rPr>
            </w:pPr>
            <w:r w:rsidRPr="00D54984">
              <w:rPr>
                <w:rFonts w:ascii="Arial" w:hAnsi="Arial" w:cs="Arial"/>
                <w:sz w:val="22"/>
                <w:szCs w:val="22"/>
              </w:rPr>
              <w:t>Teacher completes training session on SMART Boards.</w:t>
            </w:r>
          </w:p>
        </w:tc>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Teacher</w:t>
            </w:r>
          </w:p>
        </w:tc>
      </w:tr>
      <w:tr w:rsidR="0070309F" w:rsidRPr="00D54984" w:rsidTr="00AB3AF3">
        <w:tc>
          <w:tcPr>
            <w:tcW w:w="1908" w:type="dxa"/>
          </w:tcPr>
          <w:p w:rsidR="0070309F" w:rsidRPr="00D54984" w:rsidRDefault="0070309F" w:rsidP="00477A94">
            <w:pPr>
              <w:rPr>
                <w:rFonts w:ascii="Arial" w:hAnsi="Arial" w:cs="Arial"/>
                <w:sz w:val="22"/>
                <w:szCs w:val="22"/>
              </w:rPr>
            </w:pPr>
            <w:r w:rsidRPr="00D54984">
              <w:rPr>
                <w:rFonts w:ascii="Arial" w:hAnsi="Arial" w:cs="Arial"/>
                <w:sz w:val="22"/>
                <w:szCs w:val="22"/>
              </w:rPr>
              <w:t>September 2012</w:t>
            </w:r>
          </w:p>
        </w:tc>
        <w:tc>
          <w:tcPr>
            <w:tcW w:w="5310" w:type="dxa"/>
          </w:tcPr>
          <w:p w:rsidR="0070309F" w:rsidRPr="00D54984" w:rsidRDefault="0070309F" w:rsidP="00477A94">
            <w:pPr>
              <w:rPr>
                <w:rFonts w:ascii="Arial" w:hAnsi="Arial" w:cs="Arial"/>
                <w:sz w:val="22"/>
                <w:szCs w:val="22"/>
              </w:rPr>
            </w:pPr>
            <w:r w:rsidRPr="00D54984">
              <w:rPr>
                <w:rFonts w:ascii="Arial" w:hAnsi="Arial" w:cs="Arial"/>
                <w:sz w:val="22"/>
                <w:szCs w:val="22"/>
              </w:rPr>
              <w:t>Teacher will assess students’ initial reading level, utilizing Fountas and Pinnell benchmark assessments.</w:t>
            </w:r>
          </w:p>
        </w:tc>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Teacher</w:t>
            </w:r>
          </w:p>
        </w:tc>
      </w:tr>
      <w:tr w:rsidR="0070309F" w:rsidRPr="00D54984" w:rsidTr="00AB3AF3">
        <w:tc>
          <w:tcPr>
            <w:tcW w:w="1908" w:type="dxa"/>
          </w:tcPr>
          <w:p w:rsidR="0070309F" w:rsidRPr="00D54984" w:rsidRDefault="0070309F" w:rsidP="00477A94">
            <w:pPr>
              <w:rPr>
                <w:rFonts w:ascii="Arial" w:hAnsi="Arial" w:cs="Arial"/>
                <w:sz w:val="22"/>
                <w:szCs w:val="22"/>
              </w:rPr>
            </w:pPr>
            <w:r w:rsidRPr="00D54984">
              <w:rPr>
                <w:rFonts w:ascii="Arial" w:hAnsi="Arial" w:cs="Arial"/>
                <w:sz w:val="22"/>
                <w:szCs w:val="22"/>
              </w:rPr>
              <w:t>September 2012</w:t>
            </w:r>
          </w:p>
        </w:tc>
        <w:tc>
          <w:tcPr>
            <w:tcW w:w="5310" w:type="dxa"/>
          </w:tcPr>
          <w:p w:rsidR="0070309F" w:rsidRPr="00D54984" w:rsidRDefault="0070309F" w:rsidP="00477A94">
            <w:pPr>
              <w:rPr>
                <w:rFonts w:ascii="Arial" w:hAnsi="Arial" w:cs="Arial"/>
                <w:sz w:val="22"/>
                <w:szCs w:val="22"/>
              </w:rPr>
            </w:pPr>
            <w:r w:rsidRPr="00D54984">
              <w:rPr>
                <w:rFonts w:ascii="Arial" w:hAnsi="Arial" w:cs="Arial"/>
                <w:sz w:val="22"/>
                <w:szCs w:val="22"/>
              </w:rPr>
              <w:t>Teacher informs parents of students about SMART Board learning opportunities through classroom newsletter.</w:t>
            </w:r>
          </w:p>
        </w:tc>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Teacher</w:t>
            </w:r>
          </w:p>
        </w:tc>
      </w:tr>
      <w:tr w:rsidR="0070309F" w:rsidRPr="00D54984" w:rsidTr="00AB3AF3">
        <w:tc>
          <w:tcPr>
            <w:tcW w:w="1908" w:type="dxa"/>
          </w:tcPr>
          <w:p w:rsidR="0070309F" w:rsidRPr="00D54984" w:rsidRDefault="0070309F" w:rsidP="00477A94">
            <w:pPr>
              <w:rPr>
                <w:rFonts w:ascii="Arial" w:hAnsi="Arial" w:cs="Arial"/>
                <w:sz w:val="22"/>
                <w:szCs w:val="22"/>
              </w:rPr>
            </w:pPr>
            <w:r w:rsidRPr="00D54984">
              <w:rPr>
                <w:rFonts w:ascii="Arial" w:hAnsi="Arial" w:cs="Arial"/>
                <w:sz w:val="22"/>
                <w:szCs w:val="22"/>
              </w:rPr>
              <w:t>September-October 2012</w:t>
            </w:r>
          </w:p>
        </w:tc>
        <w:tc>
          <w:tcPr>
            <w:tcW w:w="5310" w:type="dxa"/>
          </w:tcPr>
          <w:p w:rsidR="0070309F" w:rsidRPr="00D54984" w:rsidRDefault="0070309F" w:rsidP="00477A94">
            <w:pPr>
              <w:rPr>
                <w:rFonts w:ascii="Arial" w:hAnsi="Arial" w:cs="Arial"/>
                <w:sz w:val="22"/>
                <w:szCs w:val="22"/>
              </w:rPr>
            </w:pPr>
            <w:r w:rsidRPr="00D54984">
              <w:rPr>
                <w:rFonts w:ascii="Arial" w:hAnsi="Arial" w:cs="Arial"/>
                <w:sz w:val="22"/>
                <w:szCs w:val="22"/>
              </w:rPr>
              <w:t>Students introduced to SMART Board.  Teacher allows for increasing interaction and learning with it on a daily basis.</w:t>
            </w:r>
          </w:p>
        </w:tc>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Students and Teacher</w:t>
            </w:r>
          </w:p>
        </w:tc>
      </w:tr>
      <w:tr w:rsidR="0070309F" w:rsidRPr="00D54984" w:rsidTr="00AB3AF3">
        <w:tc>
          <w:tcPr>
            <w:tcW w:w="1908" w:type="dxa"/>
          </w:tcPr>
          <w:p w:rsidR="0070309F" w:rsidRPr="00D54984" w:rsidRDefault="0070309F" w:rsidP="00477A94">
            <w:pPr>
              <w:rPr>
                <w:rFonts w:ascii="Arial" w:hAnsi="Arial" w:cs="Arial"/>
                <w:sz w:val="22"/>
                <w:szCs w:val="22"/>
              </w:rPr>
            </w:pPr>
            <w:r w:rsidRPr="00D54984">
              <w:rPr>
                <w:rFonts w:ascii="Arial" w:hAnsi="Arial" w:cs="Arial"/>
                <w:sz w:val="22"/>
                <w:szCs w:val="22"/>
              </w:rPr>
              <w:t>September 2012-June 2013</w:t>
            </w:r>
          </w:p>
        </w:tc>
        <w:tc>
          <w:tcPr>
            <w:tcW w:w="5310" w:type="dxa"/>
          </w:tcPr>
          <w:p w:rsidR="0070309F" w:rsidRPr="00D54984" w:rsidRDefault="0070309F" w:rsidP="00477A94">
            <w:pPr>
              <w:rPr>
                <w:rFonts w:ascii="Arial" w:hAnsi="Arial" w:cs="Arial"/>
                <w:sz w:val="22"/>
                <w:szCs w:val="22"/>
              </w:rPr>
            </w:pPr>
            <w:r w:rsidRPr="00D54984">
              <w:rPr>
                <w:rFonts w:ascii="Arial" w:hAnsi="Arial" w:cs="Arial"/>
                <w:sz w:val="22"/>
                <w:szCs w:val="22"/>
              </w:rPr>
              <w:t>Daily, students use SMART Board to:</w:t>
            </w:r>
          </w:p>
          <w:p w:rsidR="0070309F" w:rsidRPr="00D54984" w:rsidRDefault="0070309F" w:rsidP="00477A94">
            <w:pPr>
              <w:pStyle w:val="ListParagraph"/>
              <w:numPr>
                <w:ilvl w:val="0"/>
                <w:numId w:val="1"/>
              </w:numPr>
              <w:contextualSpacing/>
              <w:rPr>
                <w:rFonts w:ascii="Arial" w:hAnsi="Arial" w:cs="Arial"/>
                <w:color w:val="auto"/>
                <w:sz w:val="22"/>
                <w:szCs w:val="22"/>
              </w:rPr>
            </w:pPr>
            <w:r w:rsidRPr="00D54984">
              <w:rPr>
                <w:rFonts w:ascii="Arial" w:hAnsi="Arial" w:cs="Arial"/>
                <w:color w:val="auto"/>
                <w:sz w:val="22"/>
                <w:szCs w:val="22"/>
              </w:rPr>
              <w:t>Increase word study knowledge through interactive grammar and phonics lessons.</w:t>
            </w:r>
          </w:p>
          <w:p w:rsidR="0070309F" w:rsidRPr="00D54984" w:rsidRDefault="0070309F" w:rsidP="00477A94">
            <w:pPr>
              <w:pStyle w:val="ListParagraph"/>
              <w:numPr>
                <w:ilvl w:val="0"/>
                <w:numId w:val="1"/>
              </w:numPr>
              <w:contextualSpacing/>
              <w:rPr>
                <w:rFonts w:ascii="Arial" w:hAnsi="Arial" w:cs="Arial"/>
                <w:color w:val="auto"/>
                <w:sz w:val="22"/>
                <w:szCs w:val="22"/>
              </w:rPr>
            </w:pPr>
            <w:r w:rsidRPr="00D54984">
              <w:rPr>
                <w:rFonts w:ascii="Arial" w:hAnsi="Arial" w:cs="Arial"/>
                <w:color w:val="auto"/>
                <w:sz w:val="22"/>
                <w:szCs w:val="22"/>
              </w:rPr>
              <w:t>Work on writing process through class collaboration.</w:t>
            </w:r>
          </w:p>
          <w:p w:rsidR="0070309F" w:rsidRPr="00D54984" w:rsidRDefault="0070309F" w:rsidP="00477A94">
            <w:pPr>
              <w:pStyle w:val="ListParagraph"/>
              <w:numPr>
                <w:ilvl w:val="0"/>
                <w:numId w:val="1"/>
              </w:numPr>
              <w:contextualSpacing/>
              <w:rPr>
                <w:rFonts w:ascii="Arial" w:hAnsi="Arial" w:cs="Arial"/>
                <w:color w:val="auto"/>
                <w:sz w:val="22"/>
                <w:szCs w:val="22"/>
              </w:rPr>
            </w:pPr>
            <w:r w:rsidRPr="00D54984">
              <w:rPr>
                <w:rFonts w:ascii="Arial" w:hAnsi="Arial" w:cs="Arial"/>
                <w:color w:val="auto"/>
                <w:sz w:val="22"/>
                <w:szCs w:val="22"/>
              </w:rPr>
              <w:t>Read a variety of genres.</w:t>
            </w:r>
          </w:p>
          <w:p w:rsidR="0070309F" w:rsidRPr="00D54984" w:rsidRDefault="0070309F" w:rsidP="00477A94">
            <w:pPr>
              <w:pStyle w:val="ListParagraph"/>
              <w:numPr>
                <w:ilvl w:val="0"/>
                <w:numId w:val="1"/>
              </w:numPr>
              <w:contextualSpacing/>
              <w:rPr>
                <w:rFonts w:ascii="Arial" w:hAnsi="Arial" w:cs="Arial"/>
                <w:color w:val="auto"/>
                <w:sz w:val="22"/>
                <w:szCs w:val="22"/>
              </w:rPr>
            </w:pPr>
            <w:r w:rsidRPr="00D54984">
              <w:rPr>
                <w:rFonts w:ascii="Arial" w:hAnsi="Arial" w:cs="Arial"/>
                <w:color w:val="auto"/>
                <w:sz w:val="22"/>
                <w:szCs w:val="22"/>
              </w:rPr>
              <w:t>Study reading strategies in a visually engaging manner.</w:t>
            </w:r>
          </w:p>
        </w:tc>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Students and Teacher</w:t>
            </w:r>
          </w:p>
        </w:tc>
      </w:tr>
      <w:tr w:rsidR="0070309F" w:rsidRPr="00D54984" w:rsidTr="00AB3AF3">
        <w:tc>
          <w:tcPr>
            <w:tcW w:w="1908" w:type="dxa"/>
          </w:tcPr>
          <w:p w:rsidR="0070309F" w:rsidRPr="00D54984" w:rsidRDefault="0070309F" w:rsidP="00477A94">
            <w:pPr>
              <w:rPr>
                <w:rFonts w:ascii="Arial" w:hAnsi="Arial" w:cs="Arial"/>
                <w:sz w:val="22"/>
                <w:szCs w:val="22"/>
              </w:rPr>
            </w:pPr>
            <w:r w:rsidRPr="00D54984">
              <w:rPr>
                <w:rFonts w:ascii="Arial" w:hAnsi="Arial" w:cs="Arial"/>
                <w:sz w:val="22"/>
                <w:szCs w:val="22"/>
              </w:rPr>
              <w:t>September 2012-June 2012</w:t>
            </w:r>
          </w:p>
        </w:tc>
        <w:tc>
          <w:tcPr>
            <w:tcW w:w="5310" w:type="dxa"/>
          </w:tcPr>
          <w:p w:rsidR="0070309F" w:rsidRPr="00D54984" w:rsidRDefault="0070309F" w:rsidP="00477A94">
            <w:pPr>
              <w:rPr>
                <w:rFonts w:ascii="Arial" w:hAnsi="Arial" w:cs="Arial"/>
                <w:sz w:val="22"/>
                <w:szCs w:val="22"/>
              </w:rPr>
            </w:pPr>
            <w:r w:rsidRPr="00D54984">
              <w:rPr>
                <w:rFonts w:ascii="Arial" w:hAnsi="Arial" w:cs="Arial"/>
                <w:sz w:val="22"/>
                <w:szCs w:val="22"/>
              </w:rPr>
              <w:t>Teacher collects observational data on student involvement in lessons which involve the SMART Board.</w:t>
            </w:r>
          </w:p>
        </w:tc>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Teacher</w:t>
            </w:r>
          </w:p>
        </w:tc>
      </w:tr>
      <w:tr w:rsidR="0070309F" w:rsidRPr="00D54984" w:rsidTr="00AB3AF3">
        <w:tc>
          <w:tcPr>
            <w:tcW w:w="1908" w:type="dxa"/>
          </w:tcPr>
          <w:p w:rsidR="0070309F" w:rsidRPr="00D54984" w:rsidRDefault="0070309F" w:rsidP="00477A94">
            <w:pPr>
              <w:rPr>
                <w:rFonts w:ascii="Arial" w:hAnsi="Arial" w:cs="Arial"/>
                <w:sz w:val="22"/>
                <w:szCs w:val="22"/>
              </w:rPr>
            </w:pPr>
            <w:r w:rsidRPr="00D54984">
              <w:rPr>
                <w:rFonts w:ascii="Arial" w:hAnsi="Arial" w:cs="Arial"/>
                <w:sz w:val="22"/>
                <w:szCs w:val="22"/>
              </w:rPr>
              <w:t>June 2013</w:t>
            </w:r>
          </w:p>
        </w:tc>
        <w:tc>
          <w:tcPr>
            <w:tcW w:w="5310" w:type="dxa"/>
          </w:tcPr>
          <w:p w:rsidR="0070309F" w:rsidRPr="00D54984" w:rsidRDefault="0070309F" w:rsidP="00477A94">
            <w:pPr>
              <w:rPr>
                <w:rFonts w:ascii="Arial" w:hAnsi="Arial" w:cs="Arial"/>
                <w:sz w:val="22"/>
                <w:szCs w:val="22"/>
              </w:rPr>
            </w:pPr>
            <w:r w:rsidRPr="00D54984">
              <w:rPr>
                <w:rFonts w:ascii="Arial" w:hAnsi="Arial" w:cs="Arial"/>
                <w:sz w:val="22"/>
                <w:szCs w:val="22"/>
              </w:rPr>
              <w:t>Students complete survey to give feedback on engagement in learning and enjoyment with a SMART Board.</w:t>
            </w:r>
          </w:p>
        </w:tc>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Students</w:t>
            </w:r>
          </w:p>
        </w:tc>
      </w:tr>
      <w:tr w:rsidR="0070309F" w:rsidRPr="00D54984" w:rsidTr="00AB3AF3">
        <w:tc>
          <w:tcPr>
            <w:tcW w:w="1908" w:type="dxa"/>
          </w:tcPr>
          <w:p w:rsidR="0070309F" w:rsidRPr="00D54984" w:rsidRDefault="0070309F" w:rsidP="00477A94">
            <w:pPr>
              <w:rPr>
                <w:rFonts w:ascii="Arial" w:hAnsi="Arial" w:cs="Arial"/>
                <w:sz w:val="22"/>
                <w:szCs w:val="22"/>
              </w:rPr>
            </w:pPr>
            <w:r w:rsidRPr="00D54984">
              <w:rPr>
                <w:rFonts w:ascii="Arial" w:hAnsi="Arial" w:cs="Arial"/>
                <w:sz w:val="22"/>
                <w:szCs w:val="22"/>
              </w:rPr>
              <w:t>June 2013</w:t>
            </w:r>
          </w:p>
        </w:tc>
        <w:tc>
          <w:tcPr>
            <w:tcW w:w="5310" w:type="dxa"/>
          </w:tcPr>
          <w:p w:rsidR="0070309F" w:rsidRPr="00D54984" w:rsidRDefault="0070309F" w:rsidP="00477A94">
            <w:pPr>
              <w:rPr>
                <w:rFonts w:ascii="Arial" w:hAnsi="Arial" w:cs="Arial"/>
                <w:sz w:val="22"/>
                <w:szCs w:val="22"/>
              </w:rPr>
            </w:pPr>
            <w:r w:rsidRPr="00D54984">
              <w:rPr>
                <w:rFonts w:ascii="Arial" w:hAnsi="Arial" w:cs="Arial"/>
                <w:sz w:val="22"/>
                <w:szCs w:val="22"/>
              </w:rPr>
              <w:t>Teacher gives formal Fountas and Pinnell reading assessment, to determine students’ end-of-the-year reading level.</w:t>
            </w:r>
          </w:p>
        </w:tc>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Teacher</w:t>
            </w:r>
          </w:p>
        </w:tc>
      </w:tr>
      <w:tr w:rsidR="0070309F" w:rsidRPr="00D54984" w:rsidTr="00AB3AF3">
        <w:tc>
          <w:tcPr>
            <w:tcW w:w="1908" w:type="dxa"/>
          </w:tcPr>
          <w:p w:rsidR="0070309F" w:rsidRPr="00D54984" w:rsidRDefault="0070309F" w:rsidP="00477A94">
            <w:pPr>
              <w:rPr>
                <w:rFonts w:ascii="Arial" w:hAnsi="Arial" w:cs="Arial"/>
                <w:sz w:val="22"/>
                <w:szCs w:val="22"/>
              </w:rPr>
            </w:pPr>
            <w:r w:rsidRPr="00D54984">
              <w:rPr>
                <w:rFonts w:ascii="Arial" w:hAnsi="Arial" w:cs="Arial"/>
                <w:sz w:val="22"/>
                <w:szCs w:val="22"/>
              </w:rPr>
              <w:t>June 2013-September 2013</w:t>
            </w:r>
          </w:p>
        </w:tc>
        <w:tc>
          <w:tcPr>
            <w:tcW w:w="5310" w:type="dxa"/>
          </w:tcPr>
          <w:p w:rsidR="0070309F" w:rsidRPr="00D54984" w:rsidRDefault="0070309F" w:rsidP="00477A94">
            <w:pPr>
              <w:rPr>
                <w:rFonts w:ascii="Arial" w:hAnsi="Arial" w:cs="Arial"/>
                <w:sz w:val="22"/>
                <w:szCs w:val="22"/>
              </w:rPr>
            </w:pPr>
            <w:r w:rsidRPr="00D54984">
              <w:rPr>
                <w:rFonts w:ascii="Arial" w:hAnsi="Arial" w:cs="Arial"/>
                <w:sz w:val="22"/>
                <w:szCs w:val="22"/>
              </w:rPr>
              <w:t xml:space="preserve">Teacher shares reading scores, survey information, and observational data with grantors, principal, and school staff.  Teacher publishes article for district publication, </w:t>
            </w:r>
            <w:r w:rsidRPr="00D54984">
              <w:rPr>
                <w:rFonts w:ascii="Arial" w:hAnsi="Arial" w:cs="Arial"/>
                <w:i/>
                <w:sz w:val="22"/>
                <w:szCs w:val="22"/>
              </w:rPr>
              <w:t>Cardinal Connection</w:t>
            </w:r>
            <w:r w:rsidRPr="00D54984">
              <w:rPr>
                <w:rFonts w:ascii="Arial" w:hAnsi="Arial" w:cs="Arial"/>
                <w:sz w:val="22"/>
                <w:szCs w:val="22"/>
              </w:rPr>
              <w:t>, to share results with community.</w:t>
            </w:r>
          </w:p>
        </w:tc>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Teacher</w:t>
            </w:r>
          </w:p>
        </w:tc>
      </w:tr>
    </w:tbl>
    <w:p w:rsidR="00AB3AF3" w:rsidRDefault="00AB3AF3" w:rsidP="00477A94">
      <w:pPr>
        <w:spacing w:after="0" w:line="240" w:lineRule="auto"/>
        <w:rPr>
          <w:rFonts w:ascii="Arial" w:hAnsi="Arial" w:cs="Arial"/>
          <w:b/>
          <w:u w:val="single"/>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lastRenderedPageBreak/>
        <w:t>Measurements</w:t>
      </w:r>
    </w:p>
    <w:p w:rsidR="00477A94" w:rsidRPr="00D54984" w:rsidRDefault="00477A94" w:rsidP="00477A94">
      <w:pPr>
        <w:spacing w:after="0" w:line="240" w:lineRule="auto"/>
        <w:rPr>
          <w:rFonts w:ascii="Arial" w:hAnsi="Arial" w:cs="Arial"/>
        </w:rPr>
      </w:pPr>
      <w:r w:rsidRPr="00D54984">
        <w:rPr>
          <w:rFonts w:ascii="Arial" w:hAnsi="Arial" w:cs="Arial"/>
        </w:rPr>
        <w:t>To determine whether I have met the goals and objectives for my grant, “Getting SMARTer with a SMART Board,” I will be collecting both summative and formative evaluations that are internal in nature.  I will complete the following four evaluations.</w:t>
      </w:r>
    </w:p>
    <w:p w:rsidR="00477A94" w:rsidRPr="00D54984" w:rsidRDefault="00477A94" w:rsidP="00477A94">
      <w:pPr>
        <w:spacing w:after="0" w:line="240" w:lineRule="auto"/>
        <w:rPr>
          <w:rFonts w:ascii="Arial" w:hAnsi="Arial" w:cs="Arial"/>
        </w:rPr>
      </w:pPr>
    </w:p>
    <w:p w:rsidR="00477A94" w:rsidRPr="00D54984" w:rsidRDefault="00477A94" w:rsidP="00477A94">
      <w:pPr>
        <w:pStyle w:val="ListParagraph"/>
        <w:numPr>
          <w:ilvl w:val="0"/>
          <w:numId w:val="3"/>
        </w:numPr>
        <w:spacing w:after="0" w:line="240" w:lineRule="auto"/>
        <w:contextualSpacing/>
        <w:rPr>
          <w:rFonts w:ascii="Arial" w:hAnsi="Arial" w:cs="Arial"/>
          <w:color w:val="auto"/>
          <w:szCs w:val="22"/>
        </w:rPr>
      </w:pPr>
      <w:r w:rsidRPr="00D54984">
        <w:rPr>
          <w:rFonts w:ascii="Arial" w:hAnsi="Arial" w:cs="Arial"/>
          <w:color w:val="auto"/>
          <w:szCs w:val="22"/>
        </w:rPr>
        <w:t xml:space="preserve">My first form of evaluation will be a formal summative assessment of my students’ initial second grade reading levels, which I will complete in September of 2012.   I will use the benchmark assessment that the Unified School District of De Pere utilizes, the published kit </w:t>
      </w:r>
      <w:r w:rsidRPr="00D54984">
        <w:rPr>
          <w:rFonts w:ascii="Arial" w:hAnsi="Arial" w:cs="Arial"/>
          <w:i/>
          <w:color w:val="auto"/>
          <w:szCs w:val="22"/>
        </w:rPr>
        <w:t>Fountas &amp; Pinnell Benchmark Assessment System 1</w:t>
      </w:r>
      <w:r w:rsidRPr="00D54984">
        <w:rPr>
          <w:rFonts w:ascii="Arial" w:hAnsi="Arial" w:cs="Arial"/>
          <w:color w:val="auto"/>
          <w:szCs w:val="22"/>
        </w:rPr>
        <w:t xml:space="preserve">.  A student will read a leveled book, and I will complete a running record on his or her reading to show accuracy, self-correction, comprehension and pacing of reading (Fountas &amp; Pinnell, 2008a).  In this way, I will get a baseline record of what level they are at (from level A-Z in the benchmark kit), which displays their level of reading and correlates to grade level expectations.   I will save the information from this formal assessment to my classroom Microsoft Excel </w:t>
      </w:r>
      <w:proofErr w:type="gramStart"/>
      <w:r w:rsidRPr="00D54984">
        <w:rPr>
          <w:rFonts w:ascii="Arial" w:hAnsi="Arial" w:cs="Arial"/>
          <w:color w:val="auto"/>
          <w:szCs w:val="22"/>
        </w:rPr>
        <w:t>spreadsheet, that</w:t>
      </w:r>
      <w:proofErr w:type="gramEnd"/>
      <w:r w:rsidRPr="00D54984">
        <w:rPr>
          <w:rFonts w:ascii="Arial" w:hAnsi="Arial" w:cs="Arial"/>
          <w:color w:val="auto"/>
          <w:szCs w:val="22"/>
        </w:rPr>
        <w:t xml:space="preserve"> I will update as the year progresses.  </w:t>
      </w:r>
    </w:p>
    <w:p w:rsidR="00477A94" w:rsidRPr="00D54984" w:rsidRDefault="00477A94" w:rsidP="00477A94">
      <w:pPr>
        <w:pStyle w:val="ListParagraph"/>
        <w:spacing w:after="0" w:line="240" w:lineRule="auto"/>
        <w:rPr>
          <w:rFonts w:ascii="Arial" w:hAnsi="Arial" w:cs="Arial"/>
          <w:color w:val="auto"/>
          <w:szCs w:val="22"/>
        </w:rPr>
      </w:pPr>
    </w:p>
    <w:p w:rsidR="00565C22" w:rsidRPr="00D54984" w:rsidRDefault="00477A94" w:rsidP="00477A94">
      <w:pPr>
        <w:pStyle w:val="ListParagraph"/>
        <w:numPr>
          <w:ilvl w:val="0"/>
          <w:numId w:val="3"/>
        </w:numPr>
        <w:spacing w:after="0" w:line="240" w:lineRule="auto"/>
        <w:contextualSpacing/>
        <w:rPr>
          <w:rFonts w:ascii="Arial" w:hAnsi="Arial" w:cs="Arial"/>
          <w:color w:val="auto"/>
          <w:szCs w:val="22"/>
        </w:rPr>
      </w:pPr>
      <w:r w:rsidRPr="00D54984">
        <w:rPr>
          <w:rFonts w:ascii="Arial" w:hAnsi="Arial" w:cs="Arial"/>
          <w:color w:val="auto"/>
          <w:szCs w:val="22"/>
        </w:rPr>
        <w:t>I will be collecting my own formative teacher observations of student engagement in learning throughout the first year of our classroom use of the SMART Board.  On every Friday, I will complete my Teacher Observation Table (see below).  I will fill in student names, dates, and check off if each student participates.  Then, I’ll take general notes of the nature of the students’ interactions, based on their participation during Word Study, Reading, or Writing lessons.  This information will help me determine if all students are engaged and will allow me to see which specific lessons do students find more engaging.  Further, through my comment section, I’ll note if student interactions were of deeper or surface knowledge in nature.  I’ll use the following table to record my observations throughout the school year.</w:t>
      </w:r>
    </w:p>
    <w:p w:rsidR="00477A94" w:rsidRPr="00D54984" w:rsidRDefault="00565C22" w:rsidP="00565C22">
      <w:pPr>
        <w:rPr>
          <w:rFonts w:ascii="Arial" w:eastAsia="ヒラギノ角ゴ Pro W3" w:hAnsi="Arial" w:cs="Arial"/>
        </w:rPr>
      </w:pPr>
      <w:r w:rsidRPr="00D54984">
        <w:rPr>
          <w:rFonts w:ascii="Arial" w:hAnsi="Arial" w:cs="Arial"/>
        </w:rPr>
        <w:br w:type="page"/>
      </w:r>
    </w:p>
    <w:p w:rsidR="003B12C9" w:rsidRPr="00D54984" w:rsidRDefault="00543253" w:rsidP="003B12C9">
      <w:pPr>
        <w:pStyle w:val="ListParagraph"/>
        <w:rPr>
          <w:rFonts w:ascii="Arial" w:hAnsi="Arial" w:cs="Arial"/>
          <w:color w:val="auto"/>
          <w:szCs w:val="22"/>
        </w:rPr>
      </w:pPr>
      <w:r w:rsidRPr="00D54984">
        <w:rPr>
          <w:rFonts w:ascii="Arial" w:hAnsi="Arial" w:cs="Arial"/>
          <w:b/>
          <w:noProof/>
          <w:color w:val="auto"/>
          <w:szCs w:val="22"/>
        </w:rPr>
        <w:lastRenderedPageBreak/>
        <mc:AlternateContent>
          <mc:Choice Requires="wps">
            <w:drawing>
              <wp:anchor distT="0" distB="0" distL="114300" distR="114300" simplePos="0" relativeHeight="251663360" behindDoc="1" locked="0" layoutInCell="1" allowOverlap="1" wp14:anchorId="0EFF07C9" wp14:editId="68DA5A45">
                <wp:simplePos x="0" y="0"/>
                <wp:positionH relativeFrom="column">
                  <wp:posOffset>-438150</wp:posOffset>
                </wp:positionH>
                <wp:positionV relativeFrom="paragraph">
                  <wp:posOffset>152400</wp:posOffset>
                </wp:positionV>
                <wp:extent cx="6953250" cy="800100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0" cy="8001000"/>
                        </a:xfrm>
                        <a:prstGeom prst="rect">
                          <a:avLst/>
                        </a:prstGeom>
                        <a:solidFill>
                          <a:srgbClr val="FFFFFF"/>
                        </a:solidFill>
                        <a:ln w="9525">
                          <a:solidFill>
                            <a:srgbClr val="000000"/>
                          </a:solidFill>
                          <a:miter lim="800000"/>
                          <a:headEnd/>
                          <a:tailEnd/>
                        </a:ln>
                      </wps:spPr>
                      <wps:txbx>
                        <w:txbxContent>
                          <w:p w:rsidR="00CA478B" w:rsidRDefault="00CA478B" w:rsidP="00477A9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4.5pt;margin-top:12pt;width:547.5pt;height:630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">
                <v:textbox>
                  <w:txbxContent>
                    <w:p w:rsidR="00CA478B" w:rsidRDefault="00CA478B" w:rsidP="00477A94"/>
                  </w:txbxContent>
                </v:textbox>
              </v:shape>
            </w:pict>
          </mc:Fallback>
        </mc:AlternateContent>
      </w:r>
    </w:p>
    <w:p w:rsidR="00477A94" w:rsidRPr="00D54984" w:rsidRDefault="00477A94" w:rsidP="00477A94">
      <w:pPr>
        <w:pStyle w:val="ListParagraph"/>
        <w:spacing w:after="0" w:line="240" w:lineRule="auto"/>
        <w:rPr>
          <w:rFonts w:ascii="Arial" w:hAnsi="Arial" w:cs="Arial"/>
          <w:color w:val="auto"/>
          <w:szCs w:val="22"/>
        </w:rPr>
      </w:pPr>
    </w:p>
    <w:p w:rsidR="00477A94" w:rsidRPr="00D54984" w:rsidRDefault="00477A94" w:rsidP="00477A94">
      <w:pPr>
        <w:pStyle w:val="ListParagraph"/>
        <w:spacing w:after="0" w:line="240" w:lineRule="auto"/>
        <w:ind w:left="-90"/>
        <w:jc w:val="center"/>
        <w:rPr>
          <w:rFonts w:ascii="Arial" w:hAnsi="Arial" w:cs="Arial"/>
          <w:b/>
          <w:color w:val="auto"/>
          <w:szCs w:val="22"/>
        </w:rPr>
      </w:pPr>
      <w:r w:rsidRPr="00D54984">
        <w:rPr>
          <w:rFonts w:ascii="Arial" w:hAnsi="Arial" w:cs="Arial"/>
          <w:b/>
          <w:color w:val="auto"/>
          <w:szCs w:val="22"/>
        </w:rPr>
        <w:t>Teacher Observation Table</w:t>
      </w:r>
    </w:p>
    <w:p w:rsidR="00477A94" w:rsidRPr="00D54984" w:rsidRDefault="00477A94" w:rsidP="00477A94">
      <w:pPr>
        <w:pStyle w:val="ListParagraph"/>
        <w:spacing w:after="0" w:line="240" w:lineRule="auto"/>
        <w:ind w:left="90"/>
        <w:jc w:val="center"/>
        <w:rPr>
          <w:rFonts w:ascii="Arial" w:hAnsi="Arial" w:cs="Arial"/>
          <w:b/>
          <w:color w:val="auto"/>
          <w:szCs w:val="22"/>
        </w:rPr>
      </w:pPr>
      <w:r w:rsidRPr="00D54984">
        <w:rPr>
          <w:rFonts w:ascii="Arial" w:hAnsi="Arial" w:cs="Arial"/>
          <w:b/>
          <w:color w:val="auto"/>
          <w:szCs w:val="22"/>
        </w:rPr>
        <w:t>Formative Assessment of Student SMART Board Involvement</w:t>
      </w:r>
    </w:p>
    <w:p w:rsidR="00477A94" w:rsidRPr="00D54984" w:rsidRDefault="00477A94" w:rsidP="00477A94">
      <w:pPr>
        <w:pStyle w:val="ListParagraph"/>
        <w:spacing w:after="0" w:line="240" w:lineRule="auto"/>
        <w:rPr>
          <w:rFonts w:ascii="Arial" w:hAnsi="Arial" w:cs="Arial"/>
          <w:color w:val="auto"/>
          <w:szCs w:val="22"/>
        </w:rPr>
      </w:pPr>
    </w:p>
    <w:tbl>
      <w:tblPr>
        <w:tblStyle w:val="TableGrid"/>
        <w:tblW w:w="9900" w:type="dxa"/>
        <w:tblInd w:w="18" w:type="dxa"/>
        <w:tblLook w:val="04A0" w:firstRow="1" w:lastRow="0" w:firstColumn="1" w:lastColumn="0" w:noHBand="0" w:noVBand="1"/>
      </w:tblPr>
      <w:tblGrid>
        <w:gridCol w:w="1681"/>
        <w:gridCol w:w="1236"/>
        <w:gridCol w:w="1549"/>
        <w:gridCol w:w="5434"/>
      </w:tblGrid>
      <w:tr w:rsidR="00D54984" w:rsidRPr="00D54984" w:rsidTr="00CA478B">
        <w:tc>
          <w:tcPr>
            <w:tcW w:w="1710" w:type="dxa"/>
            <w:tcBorders>
              <w:bottom w:val="single" w:sz="4" w:space="0" w:color="000000" w:themeColor="text1"/>
            </w:tcBorders>
          </w:tcPr>
          <w:p w:rsidR="00477A94" w:rsidRPr="00D54984" w:rsidRDefault="00477A94" w:rsidP="00477A94">
            <w:pPr>
              <w:pStyle w:val="ListParagraph"/>
              <w:ind w:left="0"/>
              <w:jc w:val="center"/>
              <w:rPr>
                <w:rFonts w:ascii="Arial" w:hAnsi="Arial" w:cs="Arial"/>
                <w:b/>
                <w:color w:val="auto"/>
                <w:sz w:val="22"/>
                <w:szCs w:val="22"/>
              </w:rPr>
            </w:pPr>
            <w:r w:rsidRPr="00D54984">
              <w:rPr>
                <w:rFonts w:ascii="Arial" w:hAnsi="Arial" w:cs="Arial"/>
                <w:b/>
                <w:color w:val="auto"/>
                <w:sz w:val="22"/>
                <w:szCs w:val="22"/>
              </w:rPr>
              <w:t>Student</w:t>
            </w:r>
          </w:p>
        </w:tc>
        <w:tc>
          <w:tcPr>
            <w:tcW w:w="1260" w:type="dxa"/>
            <w:tcBorders>
              <w:bottom w:val="single" w:sz="4" w:space="0" w:color="000000" w:themeColor="text1"/>
            </w:tcBorders>
          </w:tcPr>
          <w:p w:rsidR="00477A94" w:rsidRPr="00D54984" w:rsidRDefault="00477A94" w:rsidP="00477A94">
            <w:pPr>
              <w:pStyle w:val="ListParagraph"/>
              <w:ind w:left="0"/>
              <w:jc w:val="center"/>
              <w:rPr>
                <w:rFonts w:ascii="Arial" w:hAnsi="Arial" w:cs="Arial"/>
                <w:b/>
                <w:color w:val="auto"/>
                <w:sz w:val="22"/>
                <w:szCs w:val="22"/>
              </w:rPr>
            </w:pPr>
            <w:r w:rsidRPr="00D54984">
              <w:rPr>
                <w:rFonts w:ascii="Arial" w:hAnsi="Arial" w:cs="Arial"/>
                <w:b/>
                <w:color w:val="auto"/>
                <w:sz w:val="22"/>
                <w:szCs w:val="22"/>
              </w:rPr>
              <w:t>Date</w:t>
            </w:r>
          </w:p>
        </w:tc>
        <w:tc>
          <w:tcPr>
            <w:tcW w:w="1357" w:type="dxa"/>
            <w:tcBorders>
              <w:bottom w:val="single" w:sz="4" w:space="0" w:color="000000" w:themeColor="text1"/>
            </w:tcBorders>
          </w:tcPr>
          <w:p w:rsidR="00477A94" w:rsidRPr="00D54984" w:rsidRDefault="00477A94" w:rsidP="00477A94">
            <w:pPr>
              <w:pStyle w:val="ListParagraph"/>
              <w:ind w:left="0"/>
              <w:jc w:val="center"/>
              <w:rPr>
                <w:rFonts w:ascii="Arial" w:hAnsi="Arial" w:cs="Arial"/>
                <w:b/>
                <w:color w:val="auto"/>
                <w:sz w:val="22"/>
                <w:szCs w:val="22"/>
              </w:rPr>
            </w:pPr>
            <w:r w:rsidRPr="00D54984">
              <w:rPr>
                <w:rFonts w:ascii="Arial" w:hAnsi="Arial" w:cs="Arial"/>
                <w:b/>
                <w:color w:val="auto"/>
                <w:sz w:val="22"/>
                <w:szCs w:val="22"/>
              </w:rPr>
              <w:t>Participation</w:t>
            </w:r>
          </w:p>
        </w:tc>
        <w:tc>
          <w:tcPr>
            <w:tcW w:w="5573" w:type="dxa"/>
            <w:tcBorders>
              <w:bottom w:val="single" w:sz="4" w:space="0" w:color="000000" w:themeColor="text1"/>
            </w:tcBorders>
          </w:tcPr>
          <w:p w:rsidR="00477A94" w:rsidRPr="00D54984" w:rsidRDefault="00477A94" w:rsidP="00477A94">
            <w:pPr>
              <w:pStyle w:val="ListParagraph"/>
              <w:ind w:left="0"/>
              <w:jc w:val="center"/>
              <w:rPr>
                <w:rFonts w:ascii="Arial" w:hAnsi="Arial" w:cs="Arial"/>
                <w:b/>
                <w:color w:val="auto"/>
                <w:sz w:val="22"/>
                <w:szCs w:val="22"/>
              </w:rPr>
            </w:pPr>
            <w:r w:rsidRPr="00D54984">
              <w:rPr>
                <w:rFonts w:ascii="Arial" w:hAnsi="Arial" w:cs="Arial"/>
                <w:b/>
                <w:color w:val="auto"/>
                <w:sz w:val="22"/>
                <w:szCs w:val="22"/>
              </w:rPr>
              <w:t>Observations/Notes</w:t>
            </w:r>
          </w:p>
        </w:tc>
      </w:tr>
      <w:tr w:rsidR="00D54984" w:rsidRPr="00D54984" w:rsidTr="00CA478B">
        <w:tc>
          <w:tcPr>
            <w:tcW w:w="1710" w:type="dxa"/>
            <w:vMerge w:val="restart"/>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1260" w:type="dxa"/>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1357" w:type="dxa"/>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5573" w:type="dxa"/>
            <w:shd w:val="clear" w:color="auto" w:fill="BFBFBF" w:themeFill="background1" w:themeFillShade="BF"/>
          </w:tcPr>
          <w:p w:rsidR="00477A94" w:rsidRPr="00D54984" w:rsidRDefault="00477A94" w:rsidP="00477A94">
            <w:pPr>
              <w:pStyle w:val="ListParagraph"/>
              <w:ind w:left="0"/>
              <w:rPr>
                <w:rFonts w:ascii="Arial" w:hAnsi="Arial" w:cs="Arial"/>
                <w:b/>
                <w:color w:val="auto"/>
                <w:sz w:val="22"/>
                <w:szCs w:val="22"/>
              </w:rPr>
            </w:pPr>
            <w:r w:rsidRPr="00D54984">
              <w:rPr>
                <w:rFonts w:ascii="Arial" w:hAnsi="Arial" w:cs="Arial"/>
                <w:b/>
                <w:color w:val="auto"/>
                <w:sz w:val="22"/>
                <w:szCs w:val="22"/>
              </w:rPr>
              <w:t>Word Study-</w:t>
            </w:r>
          </w:p>
          <w:p w:rsidR="00477A94" w:rsidRPr="00D54984" w:rsidRDefault="00477A94" w:rsidP="00477A94">
            <w:pPr>
              <w:pStyle w:val="ListParagraph"/>
              <w:ind w:left="0"/>
              <w:rPr>
                <w:rFonts w:ascii="Arial" w:hAnsi="Arial" w:cs="Arial"/>
                <w:b/>
                <w:color w:val="auto"/>
                <w:sz w:val="22"/>
                <w:szCs w:val="22"/>
              </w:rPr>
            </w:pPr>
          </w:p>
        </w:tc>
      </w:tr>
      <w:tr w:rsidR="00D54984" w:rsidRPr="00D54984" w:rsidTr="00CA478B">
        <w:tc>
          <w:tcPr>
            <w:tcW w:w="1710" w:type="dxa"/>
            <w:vMerge/>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1260" w:type="dxa"/>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1357" w:type="dxa"/>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5573" w:type="dxa"/>
            <w:shd w:val="clear" w:color="auto" w:fill="BFBFBF" w:themeFill="background1" w:themeFillShade="BF"/>
          </w:tcPr>
          <w:p w:rsidR="00477A94" w:rsidRPr="00D54984" w:rsidRDefault="00477A94" w:rsidP="00477A94">
            <w:pPr>
              <w:pStyle w:val="ListParagraph"/>
              <w:ind w:left="0"/>
              <w:rPr>
                <w:rFonts w:ascii="Arial" w:hAnsi="Arial" w:cs="Arial"/>
                <w:b/>
                <w:color w:val="auto"/>
                <w:sz w:val="22"/>
                <w:szCs w:val="22"/>
              </w:rPr>
            </w:pPr>
            <w:r w:rsidRPr="00D54984">
              <w:rPr>
                <w:rFonts w:ascii="Arial" w:hAnsi="Arial" w:cs="Arial"/>
                <w:b/>
                <w:color w:val="auto"/>
                <w:sz w:val="22"/>
                <w:szCs w:val="22"/>
              </w:rPr>
              <w:t>Writing-</w:t>
            </w:r>
          </w:p>
          <w:p w:rsidR="00477A94" w:rsidRPr="00D54984" w:rsidRDefault="00477A94" w:rsidP="00477A94">
            <w:pPr>
              <w:pStyle w:val="ListParagraph"/>
              <w:ind w:left="0"/>
              <w:rPr>
                <w:rFonts w:ascii="Arial" w:hAnsi="Arial" w:cs="Arial"/>
                <w:b/>
                <w:color w:val="auto"/>
                <w:sz w:val="22"/>
                <w:szCs w:val="22"/>
              </w:rPr>
            </w:pPr>
          </w:p>
        </w:tc>
      </w:tr>
      <w:tr w:rsidR="00D54984" w:rsidRPr="00D54984" w:rsidTr="00CA478B">
        <w:tc>
          <w:tcPr>
            <w:tcW w:w="1710" w:type="dxa"/>
            <w:vMerge/>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1260" w:type="dxa"/>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1357" w:type="dxa"/>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5573" w:type="dxa"/>
            <w:shd w:val="clear" w:color="auto" w:fill="BFBFBF" w:themeFill="background1" w:themeFillShade="BF"/>
          </w:tcPr>
          <w:p w:rsidR="00477A94" w:rsidRPr="00D54984" w:rsidRDefault="00477A94" w:rsidP="00477A94">
            <w:pPr>
              <w:pStyle w:val="ListParagraph"/>
              <w:ind w:left="0"/>
              <w:rPr>
                <w:rFonts w:ascii="Arial" w:hAnsi="Arial" w:cs="Arial"/>
                <w:b/>
                <w:color w:val="auto"/>
                <w:sz w:val="22"/>
                <w:szCs w:val="22"/>
              </w:rPr>
            </w:pPr>
            <w:r w:rsidRPr="00D54984">
              <w:rPr>
                <w:rFonts w:ascii="Arial" w:hAnsi="Arial" w:cs="Arial"/>
                <w:b/>
                <w:color w:val="auto"/>
                <w:sz w:val="22"/>
                <w:szCs w:val="22"/>
              </w:rPr>
              <w:t>Reading-</w:t>
            </w:r>
          </w:p>
          <w:p w:rsidR="00477A94" w:rsidRPr="00D54984" w:rsidRDefault="00477A94" w:rsidP="00477A94">
            <w:pPr>
              <w:pStyle w:val="ListParagraph"/>
              <w:ind w:left="0"/>
              <w:rPr>
                <w:rFonts w:ascii="Arial" w:hAnsi="Arial" w:cs="Arial"/>
                <w:b/>
                <w:color w:val="auto"/>
                <w:sz w:val="22"/>
                <w:szCs w:val="22"/>
              </w:rPr>
            </w:pPr>
          </w:p>
        </w:tc>
      </w:tr>
      <w:tr w:rsidR="00D54984" w:rsidRPr="00D54984" w:rsidTr="00CA478B">
        <w:tc>
          <w:tcPr>
            <w:tcW w:w="1710" w:type="dxa"/>
            <w:vMerge w:val="restart"/>
          </w:tcPr>
          <w:p w:rsidR="00477A94" w:rsidRPr="00D54984" w:rsidRDefault="00477A94" w:rsidP="00477A94">
            <w:pPr>
              <w:pStyle w:val="ListParagraph"/>
              <w:ind w:left="0"/>
              <w:rPr>
                <w:rFonts w:ascii="Arial" w:hAnsi="Arial" w:cs="Arial"/>
                <w:color w:val="auto"/>
                <w:sz w:val="22"/>
                <w:szCs w:val="22"/>
              </w:rPr>
            </w:pPr>
          </w:p>
        </w:tc>
        <w:tc>
          <w:tcPr>
            <w:tcW w:w="1260" w:type="dxa"/>
          </w:tcPr>
          <w:p w:rsidR="00477A94" w:rsidRPr="00D54984" w:rsidRDefault="00477A94" w:rsidP="00477A94">
            <w:pPr>
              <w:pStyle w:val="ListParagraph"/>
              <w:ind w:left="0"/>
              <w:rPr>
                <w:rFonts w:ascii="Arial" w:hAnsi="Arial" w:cs="Arial"/>
                <w:color w:val="auto"/>
                <w:sz w:val="22"/>
                <w:szCs w:val="22"/>
              </w:rPr>
            </w:pPr>
          </w:p>
        </w:tc>
        <w:tc>
          <w:tcPr>
            <w:tcW w:w="1357" w:type="dxa"/>
          </w:tcPr>
          <w:p w:rsidR="00477A94" w:rsidRPr="00D54984" w:rsidRDefault="00477A94" w:rsidP="00477A94">
            <w:pPr>
              <w:pStyle w:val="ListParagraph"/>
              <w:ind w:left="0"/>
              <w:rPr>
                <w:rFonts w:ascii="Arial" w:hAnsi="Arial" w:cs="Arial"/>
                <w:color w:val="auto"/>
                <w:sz w:val="22"/>
                <w:szCs w:val="22"/>
              </w:rPr>
            </w:pPr>
          </w:p>
        </w:tc>
        <w:tc>
          <w:tcPr>
            <w:tcW w:w="5573" w:type="dxa"/>
          </w:tcPr>
          <w:p w:rsidR="00477A94" w:rsidRPr="00D54984" w:rsidRDefault="00477A94" w:rsidP="00477A94">
            <w:pPr>
              <w:pStyle w:val="ListParagraph"/>
              <w:ind w:left="0"/>
              <w:rPr>
                <w:rFonts w:ascii="Arial" w:hAnsi="Arial" w:cs="Arial"/>
                <w:b/>
                <w:color w:val="auto"/>
                <w:sz w:val="22"/>
                <w:szCs w:val="22"/>
              </w:rPr>
            </w:pPr>
            <w:r w:rsidRPr="00D54984">
              <w:rPr>
                <w:rFonts w:ascii="Arial" w:hAnsi="Arial" w:cs="Arial"/>
                <w:b/>
                <w:color w:val="auto"/>
                <w:sz w:val="22"/>
                <w:szCs w:val="22"/>
              </w:rPr>
              <w:t>Word Study-</w:t>
            </w:r>
          </w:p>
          <w:p w:rsidR="00477A94" w:rsidRPr="00D54984" w:rsidRDefault="00477A94" w:rsidP="00477A94">
            <w:pPr>
              <w:pStyle w:val="ListParagraph"/>
              <w:ind w:left="0"/>
              <w:rPr>
                <w:rFonts w:ascii="Arial" w:hAnsi="Arial" w:cs="Arial"/>
                <w:b/>
                <w:color w:val="auto"/>
                <w:sz w:val="22"/>
                <w:szCs w:val="22"/>
              </w:rPr>
            </w:pPr>
          </w:p>
        </w:tc>
      </w:tr>
      <w:tr w:rsidR="00D54984" w:rsidRPr="00D54984" w:rsidTr="00CA478B">
        <w:tc>
          <w:tcPr>
            <w:tcW w:w="1710" w:type="dxa"/>
            <w:vMerge/>
          </w:tcPr>
          <w:p w:rsidR="00477A94" w:rsidRPr="00D54984" w:rsidRDefault="00477A94" w:rsidP="00477A94">
            <w:pPr>
              <w:pStyle w:val="ListParagraph"/>
              <w:ind w:left="0"/>
              <w:rPr>
                <w:rFonts w:ascii="Arial" w:hAnsi="Arial" w:cs="Arial"/>
                <w:color w:val="auto"/>
                <w:sz w:val="22"/>
                <w:szCs w:val="22"/>
              </w:rPr>
            </w:pPr>
          </w:p>
        </w:tc>
        <w:tc>
          <w:tcPr>
            <w:tcW w:w="1260" w:type="dxa"/>
          </w:tcPr>
          <w:p w:rsidR="00477A94" w:rsidRPr="00D54984" w:rsidRDefault="00477A94" w:rsidP="00477A94">
            <w:pPr>
              <w:pStyle w:val="ListParagraph"/>
              <w:ind w:left="0"/>
              <w:rPr>
                <w:rFonts w:ascii="Arial" w:hAnsi="Arial" w:cs="Arial"/>
                <w:color w:val="auto"/>
                <w:sz w:val="22"/>
                <w:szCs w:val="22"/>
              </w:rPr>
            </w:pPr>
          </w:p>
        </w:tc>
        <w:tc>
          <w:tcPr>
            <w:tcW w:w="1357" w:type="dxa"/>
          </w:tcPr>
          <w:p w:rsidR="00477A94" w:rsidRPr="00D54984" w:rsidRDefault="00477A94" w:rsidP="00477A94">
            <w:pPr>
              <w:pStyle w:val="ListParagraph"/>
              <w:ind w:left="0"/>
              <w:rPr>
                <w:rFonts w:ascii="Arial" w:hAnsi="Arial" w:cs="Arial"/>
                <w:color w:val="auto"/>
                <w:sz w:val="22"/>
                <w:szCs w:val="22"/>
              </w:rPr>
            </w:pPr>
          </w:p>
        </w:tc>
        <w:tc>
          <w:tcPr>
            <w:tcW w:w="5573" w:type="dxa"/>
          </w:tcPr>
          <w:p w:rsidR="00477A94" w:rsidRPr="00D54984" w:rsidRDefault="00477A94" w:rsidP="00477A94">
            <w:pPr>
              <w:pStyle w:val="ListParagraph"/>
              <w:ind w:left="0"/>
              <w:rPr>
                <w:rFonts w:ascii="Arial" w:hAnsi="Arial" w:cs="Arial"/>
                <w:b/>
                <w:color w:val="auto"/>
                <w:sz w:val="22"/>
                <w:szCs w:val="22"/>
              </w:rPr>
            </w:pPr>
            <w:r w:rsidRPr="00D54984">
              <w:rPr>
                <w:rFonts w:ascii="Arial" w:hAnsi="Arial" w:cs="Arial"/>
                <w:b/>
                <w:color w:val="auto"/>
                <w:sz w:val="22"/>
                <w:szCs w:val="22"/>
              </w:rPr>
              <w:t>Writing-</w:t>
            </w:r>
          </w:p>
          <w:p w:rsidR="00477A94" w:rsidRPr="00D54984" w:rsidRDefault="00477A94" w:rsidP="00477A94">
            <w:pPr>
              <w:pStyle w:val="ListParagraph"/>
              <w:ind w:left="0"/>
              <w:rPr>
                <w:rFonts w:ascii="Arial" w:hAnsi="Arial" w:cs="Arial"/>
                <w:b/>
                <w:color w:val="auto"/>
                <w:sz w:val="22"/>
                <w:szCs w:val="22"/>
              </w:rPr>
            </w:pPr>
          </w:p>
        </w:tc>
      </w:tr>
      <w:tr w:rsidR="00D54984" w:rsidRPr="00D54984" w:rsidTr="00CA478B">
        <w:tc>
          <w:tcPr>
            <w:tcW w:w="1710" w:type="dxa"/>
            <w:vMerge/>
            <w:tcBorders>
              <w:bottom w:val="single" w:sz="4" w:space="0" w:color="000000" w:themeColor="text1"/>
            </w:tcBorders>
          </w:tcPr>
          <w:p w:rsidR="00477A94" w:rsidRPr="00D54984" w:rsidRDefault="00477A94" w:rsidP="00477A94">
            <w:pPr>
              <w:pStyle w:val="ListParagraph"/>
              <w:ind w:left="0"/>
              <w:rPr>
                <w:rFonts w:ascii="Arial" w:hAnsi="Arial" w:cs="Arial"/>
                <w:color w:val="auto"/>
                <w:sz w:val="22"/>
                <w:szCs w:val="22"/>
              </w:rPr>
            </w:pPr>
          </w:p>
        </w:tc>
        <w:tc>
          <w:tcPr>
            <w:tcW w:w="1260" w:type="dxa"/>
            <w:tcBorders>
              <w:bottom w:val="single" w:sz="4" w:space="0" w:color="000000" w:themeColor="text1"/>
            </w:tcBorders>
          </w:tcPr>
          <w:p w:rsidR="00477A94" w:rsidRPr="00D54984" w:rsidRDefault="00477A94" w:rsidP="00477A94">
            <w:pPr>
              <w:pStyle w:val="ListParagraph"/>
              <w:ind w:left="0"/>
              <w:rPr>
                <w:rFonts w:ascii="Arial" w:hAnsi="Arial" w:cs="Arial"/>
                <w:color w:val="auto"/>
                <w:sz w:val="22"/>
                <w:szCs w:val="22"/>
              </w:rPr>
            </w:pPr>
          </w:p>
        </w:tc>
        <w:tc>
          <w:tcPr>
            <w:tcW w:w="1357" w:type="dxa"/>
            <w:tcBorders>
              <w:bottom w:val="single" w:sz="4" w:space="0" w:color="000000" w:themeColor="text1"/>
            </w:tcBorders>
          </w:tcPr>
          <w:p w:rsidR="00477A94" w:rsidRPr="00D54984" w:rsidRDefault="00477A94" w:rsidP="00477A94">
            <w:pPr>
              <w:pStyle w:val="ListParagraph"/>
              <w:ind w:left="0"/>
              <w:rPr>
                <w:rFonts w:ascii="Arial" w:hAnsi="Arial" w:cs="Arial"/>
                <w:color w:val="auto"/>
                <w:sz w:val="22"/>
                <w:szCs w:val="22"/>
              </w:rPr>
            </w:pPr>
          </w:p>
        </w:tc>
        <w:tc>
          <w:tcPr>
            <w:tcW w:w="5573" w:type="dxa"/>
            <w:tcBorders>
              <w:bottom w:val="single" w:sz="4" w:space="0" w:color="000000" w:themeColor="text1"/>
            </w:tcBorders>
          </w:tcPr>
          <w:p w:rsidR="00477A94" w:rsidRPr="00D54984" w:rsidRDefault="00477A94" w:rsidP="00477A94">
            <w:pPr>
              <w:pStyle w:val="ListParagraph"/>
              <w:ind w:left="0"/>
              <w:rPr>
                <w:rFonts w:ascii="Arial" w:hAnsi="Arial" w:cs="Arial"/>
                <w:b/>
                <w:color w:val="auto"/>
                <w:sz w:val="22"/>
                <w:szCs w:val="22"/>
              </w:rPr>
            </w:pPr>
            <w:r w:rsidRPr="00D54984">
              <w:rPr>
                <w:rFonts w:ascii="Arial" w:hAnsi="Arial" w:cs="Arial"/>
                <w:b/>
                <w:color w:val="auto"/>
                <w:sz w:val="22"/>
                <w:szCs w:val="22"/>
              </w:rPr>
              <w:t>Reading-</w:t>
            </w:r>
          </w:p>
          <w:p w:rsidR="00477A94" w:rsidRPr="00D54984" w:rsidRDefault="00477A94" w:rsidP="00477A94">
            <w:pPr>
              <w:pStyle w:val="ListParagraph"/>
              <w:ind w:left="0"/>
              <w:rPr>
                <w:rFonts w:ascii="Arial" w:hAnsi="Arial" w:cs="Arial"/>
                <w:b/>
                <w:color w:val="auto"/>
                <w:sz w:val="22"/>
                <w:szCs w:val="22"/>
              </w:rPr>
            </w:pPr>
          </w:p>
        </w:tc>
      </w:tr>
      <w:tr w:rsidR="00D54984" w:rsidRPr="00D54984" w:rsidTr="00CA478B">
        <w:tc>
          <w:tcPr>
            <w:tcW w:w="1710" w:type="dxa"/>
            <w:vMerge w:val="restart"/>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1260" w:type="dxa"/>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1357" w:type="dxa"/>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5573" w:type="dxa"/>
            <w:shd w:val="clear" w:color="auto" w:fill="BFBFBF" w:themeFill="background1" w:themeFillShade="BF"/>
          </w:tcPr>
          <w:p w:rsidR="00477A94" w:rsidRPr="00D54984" w:rsidRDefault="00477A94" w:rsidP="00477A94">
            <w:pPr>
              <w:pStyle w:val="ListParagraph"/>
              <w:ind w:left="0"/>
              <w:rPr>
                <w:rFonts w:ascii="Arial" w:hAnsi="Arial" w:cs="Arial"/>
                <w:b/>
                <w:color w:val="auto"/>
                <w:sz w:val="22"/>
                <w:szCs w:val="22"/>
              </w:rPr>
            </w:pPr>
            <w:r w:rsidRPr="00D54984">
              <w:rPr>
                <w:rFonts w:ascii="Arial" w:hAnsi="Arial" w:cs="Arial"/>
                <w:b/>
                <w:color w:val="auto"/>
                <w:sz w:val="22"/>
                <w:szCs w:val="22"/>
              </w:rPr>
              <w:t>Word Study-</w:t>
            </w:r>
          </w:p>
          <w:p w:rsidR="00477A94" w:rsidRPr="00D54984" w:rsidRDefault="00477A94" w:rsidP="00477A94">
            <w:pPr>
              <w:pStyle w:val="ListParagraph"/>
              <w:ind w:left="0"/>
              <w:rPr>
                <w:rFonts w:ascii="Arial" w:hAnsi="Arial" w:cs="Arial"/>
                <w:b/>
                <w:color w:val="auto"/>
                <w:sz w:val="22"/>
                <w:szCs w:val="22"/>
              </w:rPr>
            </w:pPr>
          </w:p>
        </w:tc>
      </w:tr>
      <w:tr w:rsidR="00D54984" w:rsidRPr="00D54984" w:rsidTr="00CA478B">
        <w:tc>
          <w:tcPr>
            <w:tcW w:w="1710" w:type="dxa"/>
            <w:vMerge/>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1260" w:type="dxa"/>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1357" w:type="dxa"/>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5573" w:type="dxa"/>
            <w:shd w:val="clear" w:color="auto" w:fill="BFBFBF" w:themeFill="background1" w:themeFillShade="BF"/>
          </w:tcPr>
          <w:p w:rsidR="00477A94" w:rsidRPr="00D54984" w:rsidRDefault="00477A94" w:rsidP="00477A94">
            <w:pPr>
              <w:pStyle w:val="ListParagraph"/>
              <w:ind w:left="0"/>
              <w:rPr>
                <w:rFonts w:ascii="Arial" w:hAnsi="Arial" w:cs="Arial"/>
                <w:b/>
                <w:color w:val="auto"/>
                <w:sz w:val="22"/>
                <w:szCs w:val="22"/>
              </w:rPr>
            </w:pPr>
            <w:r w:rsidRPr="00D54984">
              <w:rPr>
                <w:rFonts w:ascii="Arial" w:hAnsi="Arial" w:cs="Arial"/>
                <w:b/>
                <w:color w:val="auto"/>
                <w:sz w:val="22"/>
                <w:szCs w:val="22"/>
              </w:rPr>
              <w:t>Writing-</w:t>
            </w:r>
          </w:p>
          <w:p w:rsidR="00477A94" w:rsidRPr="00D54984" w:rsidRDefault="00477A94" w:rsidP="00477A94">
            <w:pPr>
              <w:pStyle w:val="ListParagraph"/>
              <w:ind w:left="0"/>
              <w:rPr>
                <w:rFonts w:ascii="Arial" w:hAnsi="Arial" w:cs="Arial"/>
                <w:b/>
                <w:color w:val="auto"/>
                <w:sz w:val="22"/>
                <w:szCs w:val="22"/>
              </w:rPr>
            </w:pPr>
          </w:p>
        </w:tc>
      </w:tr>
      <w:tr w:rsidR="00D54984" w:rsidRPr="00D54984" w:rsidTr="00CA478B">
        <w:tc>
          <w:tcPr>
            <w:tcW w:w="1710" w:type="dxa"/>
            <w:vMerge/>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1260" w:type="dxa"/>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1357" w:type="dxa"/>
            <w:shd w:val="clear" w:color="auto" w:fill="BFBFBF" w:themeFill="background1" w:themeFillShade="BF"/>
          </w:tcPr>
          <w:p w:rsidR="00477A94" w:rsidRPr="00D54984" w:rsidRDefault="00477A94" w:rsidP="00477A94">
            <w:pPr>
              <w:pStyle w:val="ListParagraph"/>
              <w:ind w:left="0"/>
              <w:rPr>
                <w:rFonts w:ascii="Arial" w:hAnsi="Arial" w:cs="Arial"/>
                <w:color w:val="auto"/>
                <w:sz w:val="22"/>
                <w:szCs w:val="22"/>
              </w:rPr>
            </w:pPr>
          </w:p>
        </w:tc>
        <w:tc>
          <w:tcPr>
            <w:tcW w:w="5573" w:type="dxa"/>
            <w:shd w:val="clear" w:color="auto" w:fill="BFBFBF" w:themeFill="background1" w:themeFillShade="BF"/>
          </w:tcPr>
          <w:p w:rsidR="00477A94" w:rsidRPr="00D54984" w:rsidRDefault="00477A94" w:rsidP="00477A94">
            <w:pPr>
              <w:pStyle w:val="ListParagraph"/>
              <w:ind w:left="0"/>
              <w:rPr>
                <w:rFonts w:ascii="Arial" w:hAnsi="Arial" w:cs="Arial"/>
                <w:b/>
                <w:color w:val="auto"/>
                <w:sz w:val="22"/>
                <w:szCs w:val="22"/>
              </w:rPr>
            </w:pPr>
            <w:r w:rsidRPr="00D54984">
              <w:rPr>
                <w:rFonts w:ascii="Arial" w:hAnsi="Arial" w:cs="Arial"/>
                <w:b/>
                <w:color w:val="auto"/>
                <w:sz w:val="22"/>
                <w:szCs w:val="22"/>
              </w:rPr>
              <w:t>Reading-</w:t>
            </w:r>
          </w:p>
          <w:p w:rsidR="00477A94" w:rsidRPr="00D54984" w:rsidRDefault="00477A94" w:rsidP="00477A94">
            <w:pPr>
              <w:pStyle w:val="ListParagraph"/>
              <w:ind w:left="0"/>
              <w:rPr>
                <w:rFonts w:ascii="Arial" w:hAnsi="Arial" w:cs="Arial"/>
                <w:b/>
                <w:color w:val="auto"/>
                <w:sz w:val="22"/>
                <w:szCs w:val="22"/>
              </w:rPr>
            </w:pPr>
          </w:p>
        </w:tc>
      </w:tr>
      <w:tr w:rsidR="00D54984" w:rsidRPr="00D54984" w:rsidTr="00CA478B">
        <w:tc>
          <w:tcPr>
            <w:tcW w:w="1710" w:type="dxa"/>
            <w:vMerge w:val="restart"/>
          </w:tcPr>
          <w:p w:rsidR="00477A94" w:rsidRPr="00D54984" w:rsidRDefault="00477A94" w:rsidP="00477A94">
            <w:pPr>
              <w:pStyle w:val="ListParagraph"/>
              <w:ind w:left="0"/>
              <w:rPr>
                <w:rFonts w:ascii="Arial" w:hAnsi="Arial" w:cs="Arial"/>
                <w:color w:val="auto"/>
                <w:sz w:val="22"/>
                <w:szCs w:val="22"/>
              </w:rPr>
            </w:pPr>
          </w:p>
        </w:tc>
        <w:tc>
          <w:tcPr>
            <w:tcW w:w="1260" w:type="dxa"/>
          </w:tcPr>
          <w:p w:rsidR="00477A94" w:rsidRPr="00D54984" w:rsidRDefault="00477A94" w:rsidP="00477A94">
            <w:pPr>
              <w:pStyle w:val="ListParagraph"/>
              <w:ind w:left="0"/>
              <w:rPr>
                <w:rFonts w:ascii="Arial" w:hAnsi="Arial" w:cs="Arial"/>
                <w:color w:val="auto"/>
                <w:sz w:val="22"/>
                <w:szCs w:val="22"/>
              </w:rPr>
            </w:pPr>
          </w:p>
        </w:tc>
        <w:tc>
          <w:tcPr>
            <w:tcW w:w="1357" w:type="dxa"/>
          </w:tcPr>
          <w:p w:rsidR="00477A94" w:rsidRPr="00D54984" w:rsidRDefault="00477A94" w:rsidP="00477A94">
            <w:pPr>
              <w:pStyle w:val="ListParagraph"/>
              <w:ind w:left="0"/>
              <w:rPr>
                <w:rFonts w:ascii="Arial" w:hAnsi="Arial" w:cs="Arial"/>
                <w:color w:val="auto"/>
                <w:sz w:val="22"/>
                <w:szCs w:val="22"/>
              </w:rPr>
            </w:pPr>
          </w:p>
        </w:tc>
        <w:tc>
          <w:tcPr>
            <w:tcW w:w="5573" w:type="dxa"/>
          </w:tcPr>
          <w:p w:rsidR="00477A94" w:rsidRPr="00D54984" w:rsidRDefault="00477A94" w:rsidP="00477A94">
            <w:pPr>
              <w:pStyle w:val="ListParagraph"/>
              <w:ind w:left="0"/>
              <w:rPr>
                <w:rFonts w:ascii="Arial" w:hAnsi="Arial" w:cs="Arial"/>
                <w:b/>
                <w:color w:val="auto"/>
                <w:sz w:val="22"/>
                <w:szCs w:val="22"/>
              </w:rPr>
            </w:pPr>
            <w:r w:rsidRPr="00D54984">
              <w:rPr>
                <w:rFonts w:ascii="Arial" w:hAnsi="Arial" w:cs="Arial"/>
                <w:b/>
                <w:color w:val="auto"/>
                <w:sz w:val="22"/>
                <w:szCs w:val="22"/>
              </w:rPr>
              <w:t>Word Study-</w:t>
            </w:r>
          </w:p>
          <w:p w:rsidR="00477A94" w:rsidRPr="00D54984" w:rsidRDefault="00477A94" w:rsidP="00477A94">
            <w:pPr>
              <w:pStyle w:val="ListParagraph"/>
              <w:ind w:left="0"/>
              <w:rPr>
                <w:rFonts w:ascii="Arial" w:hAnsi="Arial" w:cs="Arial"/>
                <w:b/>
                <w:color w:val="auto"/>
                <w:sz w:val="22"/>
                <w:szCs w:val="22"/>
              </w:rPr>
            </w:pPr>
          </w:p>
        </w:tc>
      </w:tr>
      <w:tr w:rsidR="00D54984" w:rsidRPr="00D54984" w:rsidTr="00CA478B">
        <w:tc>
          <w:tcPr>
            <w:tcW w:w="1710" w:type="dxa"/>
            <w:vMerge/>
          </w:tcPr>
          <w:p w:rsidR="00477A94" w:rsidRPr="00D54984" w:rsidRDefault="00477A94" w:rsidP="00477A94">
            <w:pPr>
              <w:pStyle w:val="ListParagraph"/>
              <w:ind w:left="0"/>
              <w:rPr>
                <w:rFonts w:ascii="Arial" w:hAnsi="Arial" w:cs="Arial"/>
                <w:color w:val="auto"/>
                <w:sz w:val="22"/>
                <w:szCs w:val="22"/>
              </w:rPr>
            </w:pPr>
          </w:p>
        </w:tc>
        <w:tc>
          <w:tcPr>
            <w:tcW w:w="1260" w:type="dxa"/>
          </w:tcPr>
          <w:p w:rsidR="00477A94" w:rsidRPr="00D54984" w:rsidRDefault="00477A94" w:rsidP="00477A94">
            <w:pPr>
              <w:pStyle w:val="ListParagraph"/>
              <w:ind w:left="0"/>
              <w:rPr>
                <w:rFonts w:ascii="Arial" w:hAnsi="Arial" w:cs="Arial"/>
                <w:color w:val="auto"/>
                <w:sz w:val="22"/>
                <w:szCs w:val="22"/>
              </w:rPr>
            </w:pPr>
          </w:p>
        </w:tc>
        <w:tc>
          <w:tcPr>
            <w:tcW w:w="1357" w:type="dxa"/>
          </w:tcPr>
          <w:p w:rsidR="00477A94" w:rsidRPr="00D54984" w:rsidRDefault="00477A94" w:rsidP="00477A94">
            <w:pPr>
              <w:pStyle w:val="ListParagraph"/>
              <w:ind w:left="0"/>
              <w:rPr>
                <w:rFonts w:ascii="Arial" w:hAnsi="Arial" w:cs="Arial"/>
                <w:color w:val="auto"/>
                <w:sz w:val="22"/>
                <w:szCs w:val="22"/>
              </w:rPr>
            </w:pPr>
          </w:p>
        </w:tc>
        <w:tc>
          <w:tcPr>
            <w:tcW w:w="5573" w:type="dxa"/>
          </w:tcPr>
          <w:p w:rsidR="00477A94" w:rsidRPr="00D54984" w:rsidRDefault="00477A94" w:rsidP="00477A94">
            <w:pPr>
              <w:pStyle w:val="ListParagraph"/>
              <w:ind w:left="0"/>
              <w:rPr>
                <w:rFonts w:ascii="Arial" w:hAnsi="Arial" w:cs="Arial"/>
                <w:b/>
                <w:color w:val="auto"/>
                <w:sz w:val="22"/>
                <w:szCs w:val="22"/>
              </w:rPr>
            </w:pPr>
            <w:r w:rsidRPr="00D54984">
              <w:rPr>
                <w:rFonts w:ascii="Arial" w:hAnsi="Arial" w:cs="Arial"/>
                <w:b/>
                <w:color w:val="auto"/>
                <w:sz w:val="22"/>
                <w:szCs w:val="22"/>
              </w:rPr>
              <w:t>Writing-</w:t>
            </w:r>
          </w:p>
          <w:p w:rsidR="00477A94" w:rsidRPr="00D54984" w:rsidRDefault="00477A94" w:rsidP="00477A94">
            <w:pPr>
              <w:pStyle w:val="ListParagraph"/>
              <w:ind w:left="0"/>
              <w:rPr>
                <w:rFonts w:ascii="Arial" w:hAnsi="Arial" w:cs="Arial"/>
                <w:b/>
                <w:color w:val="auto"/>
                <w:sz w:val="22"/>
                <w:szCs w:val="22"/>
              </w:rPr>
            </w:pPr>
          </w:p>
        </w:tc>
      </w:tr>
      <w:tr w:rsidR="00D54984" w:rsidRPr="00D54984" w:rsidTr="00CA478B">
        <w:tc>
          <w:tcPr>
            <w:tcW w:w="1710" w:type="dxa"/>
            <w:vMerge/>
          </w:tcPr>
          <w:p w:rsidR="00477A94" w:rsidRPr="00D54984" w:rsidRDefault="00477A94" w:rsidP="00477A94">
            <w:pPr>
              <w:pStyle w:val="ListParagraph"/>
              <w:ind w:left="0"/>
              <w:rPr>
                <w:rFonts w:ascii="Arial" w:hAnsi="Arial" w:cs="Arial"/>
                <w:color w:val="auto"/>
                <w:sz w:val="22"/>
                <w:szCs w:val="22"/>
              </w:rPr>
            </w:pPr>
          </w:p>
        </w:tc>
        <w:tc>
          <w:tcPr>
            <w:tcW w:w="1260" w:type="dxa"/>
          </w:tcPr>
          <w:p w:rsidR="00477A94" w:rsidRPr="00D54984" w:rsidRDefault="00477A94" w:rsidP="00477A94">
            <w:pPr>
              <w:pStyle w:val="ListParagraph"/>
              <w:ind w:left="0"/>
              <w:rPr>
                <w:rFonts w:ascii="Arial" w:hAnsi="Arial" w:cs="Arial"/>
                <w:color w:val="auto"/>
                <w:sz w:val="22"/>
                <w:szCs w:val="22"/>
              </w:rPr>
            </w:pPr>
          </w:p>
        </w:tc>
        <w:tc>
          <w:tcPr>
            <w:tcW w:w="1357" w:type="dxa"/>
          </w:tcPr>
          <w:p w:rsidR="00477A94" w:rsidRPr="00D54984" w:rsidRDefault="00477A94" w:rsidP="00477A94">
            <w:pPr>
              <w:pStyle w:val="ListParagraph"/>
              <w:ind w:left="0"/>
              <w:rPr>
                <w:rFonts w:ascii="Arial" w:hAnsi="Arial" w:cs="Arial"/>
                <w:color w:val="auto"/>
                <w:sz w:val="22"/>
                <w:szCs w:val="22"/>
              </w:rPr>
            </w:pPr>
          </w:p>
        </w:tc>
        <w:tc>
          <w:tcPr>
            <w:tcW w:w="5573" w:type="dxa"/>
          </w:tcPr>
          <w:p w:rsidR="00477A94" w:rsidRPr="00D54984" w:rsidRDefault="00477A94" w:rsidP="00477A94">
            <w:pPr>
              <w:pStyle w:val="ListParagraph"/>
              <w:ind w:left="0"/>
              <w:rPr>
                <w:rFonts w:ascii="Arial" w:hAnsi="Arial" w:cs="Arial"/>
                <w:b/>
                <w:color w:val="auto"/>
                <w:sz w:val="22"/>
                <w:szCs w:val="22"/>
              </w:rPr>
            </w:pPr>
            <w:r w:rsidRPr="00D54984">
              <w:rPr>
                <w:rFonts w:ascii="Arial" w:hAnsi="Arial" w:cs="Arial"/>
                <w:b/>
                <w:color w:val="auto"/>
                <w:sz w:val="22"/>
                <w:szCs w:val="22"/>
              </w:rPr>
              <w:t>Reading-</w:t>
            </w:r>
          </w:p>
          <w:p w:rsidR="00477A94" w:rsidRPr="00D54984" w:rsidRDefault="00477A94" w:rsidP="00477A94">
            <w:pPr>
              <w:pStyle w:val="ListParagraph"/>
              <w:ind w:left="0"/>
              <w:rPr>
                <w:rFonts w:ascii="Arial" w:hAnsi="Arial" w:cs="Arial"/>
                <w:b/>
                <w:color w:val="auto"/>
                <w:sz w:val="22"/>
                <w:szCs w:val="22"/>
              </w:rPr>
            </w:pPr>
          </w:p>
        </w:tc>
      </w:tr>
    </w:tbl>
    <w:p w:rsidR="00477A94" w:rsidRPr="00D54984" w:rsidRDefault="00477A94" w:rsidP="00477A94">
      <w:pPr>
        <w:spacing w:after="0" w:line="240" w:lineRule="auto"/>
        <w:rPr>
          <w:rFonts w:ascii="Arial" w:hAnsi="Arial" w:cs="Arial"/>
        </w:rPr>
      </w:pPr>
    </w:p>
    <w:p w:rsidR="00543253" w:rsidRPr="00D54984" w:rsidRDefault="00543253">
      <w:pPr>
        <w:rPr>
          <w:rFonts w:ascii="Arial" w:eastAsia="ヒラギノ角ゴ Pro W3" w:hAnsi="Arial" w:cs="Arial"/>
        </w:rPr>
      </w:pPr>
      <w:r w:rsidRPr="00D54984">
        <w:rPr>
          <w:rFonts w:ascii="Arial" w:hAnsi="Arial" w:cs="Arial"/>
        </w:rPr>
        <w:br w:type="page"/>
      </w:r>
    </w:p>
    <w:p w:rsidR="00477A94" w:rsidRPr="00D54984" w:rsidRDefault="00477A94" w:rsidP="00477A94">
      <w:pPr>
        <w:pStyle w:val="ListParagraph"/>
        <w:numPr>
          <w:ilvl w:val="0"/>
          <w:numId w:val="3"/>
        </w:numPr>
        <w:spacing w:after="0" w:line="240" w:lineRule="auto"/>
        <w:contextualSpacing/>
        <w:rPr>
          <w:rFonts w:ascii="Arial" w:hAnsi="Arial" w:cs="Arial"/>
          <w:color w:val="auto"/>
          <w:szCs w:val="22"/>
        </w:rPr>
      </w:pPr>
      <w:r w:rsidRPr="00D54984">
        <w:rPr>
          <w:rFonts w:ascii="Arial" w:hAnsi="Arial" w:cs="Arial"/>
          <w:color w:val="auto"/>
          <w:szCs w:val="22"/>
        </w:rPr>
        <w:lastRenderedPageBreak/>
        <w:t>Second grade students will complete an end-of-the-year survey to help me collect summative evidence of their opinions of how much they enjoyed learning with a SMART Board.  I’ll use the following survey in June of 2013.  I plan to then compile the information and comments into a Word Document for ease of disseminating the information at a later date.</w:t>
      </w:r>
    </w:p>
    <w:p w:rsidR="00543253" w:rsidRPr="00D54984" w:rsidRDefault="00543253" w:rsidP="00543253">
      <w:pPr>
        <w:spacing w:after="0" w:line="240" w:lineRule="auto"/>
        <w:contextualSpacing/>
        <w:rPr>
          <w:rFonts w:ascii="Arial" w:hAnsi="Arial" w:cs="Arial"/>
        </w:rPr>
      </w:pPr>
    </w:p>
    <w:p w:rsidR="00543253" w:rsidRPr="00D54984" w:rsidRDefault="00543253" w:rsidP="00543253">
      <w:pPr>
        <w:spacing w:after="0" w:line="240" w:lineRule="auto"/>
        <w:contextualSpacing/>
        <w:rPr>
          <w:rFonts w:ascii="Arial" w:hAnsi="Arial" w:cs="Arial"/>
        </w:rPr>
      </w:pPr>
      <w:r w:rsidRPr="00D54984">
        <w:rPr>
          <w:rFonts w:ascii="Arial" w:hAnsi="Arial" w:cs="Arial"/>
          <w:b/>
          <w:noProof/>
        </w:rPr>
        <mc:AlternateContent>
          <mc:Choice Requires="wps">
            <w:drawing>
              <wp:anchor distT="0" distB="0" distL="114300" distR="114300" simplePos="0" relativeHeight="251664384" behindDoc="1" locked="0" layoutInCell="1" allowOverlap="1" wp14:anchorId="5D6FC170" wp14:editId="235CCFF0">
                <wp:simplePos x="0" y="0"/>
                <wp:positionH relativeFrom="column">
                  <wp:posOffset>-523875</wp:posOffset>
                </wp:positionH>
                <wp:positionV relativeFrom="paragraph">
                  <wp:posOffset>13970</wp:posOffset>
                </wp:positionV>
                <wp:extent cx="7019925" cy="7115175"/>
                <wp:effectExtent l="0" t="0" r="28575" b="2857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9925" cy="7115175"/>
                        </a:xfrm>
                        <a:prstGeom prst="rect">
                          <a:avLst/>
                        </a:prstGeom>
                        <a:solidFill>
                          <a:srgbClr val="FFFFFF"/>
                        </a:solidFill>
                        <a:ln w="9525">
                          <a:solidFill>
                            <a:srgbClr val="000000"/>
                          </a:solidFill>
                          <a:miter lim="800000"/>
                          <a:headEnd/>
                          <a:tailEnd/>
                        </a:ln>
                      </wps:spPr>
                      <wps:txbx>
                        <w:txbxContent>
                          <w:p w:rsidR="00CA478B" w:rsidRPr="004C6B5F" w:rsidRDefault="00CA478B" w:rsidP="00477A9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41.25pt;margin-top:1.1pt;width:552.75pt;height:560.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">
                <v:textbox>
                  <w:txbxContent>
                    <w:p w:rsidR="00CA478B" w:rsidRPr="004C6B5F" w:rsidRDefault="00CA478B" w:rsidP="00477A94"/>
                  </w:txbxContent>
                </v:textbox>
              </v:shape>
            </w:pict>
          </mc:Fallback>
        </mc:AlternateContent>
      </w:r>
    </w:p>
    <w:p w:rsidR="00543253" w:rsidRPr="00D54984" w:rsidRDefault="00543253" w:rsidP="00543253">
      <w:pPr>
        <w:spacing w:after="0" w:line="240" w:lineRule="auto"/>
        <w:contextualSpacing/>
        <w:rPr>
          <w:rFonts w:ascii="Arial" w:hAnsi="Arial" w:cs="Arial"/>
        </w:rPr>
      </w:pPr>
    </w:p>
    <w:p w:rsidR="00477A94" w:rsidRPr="00D54984" w:rsidRDefault="00477A94" w:rsidP="00477A94">
      <w:pPr>
        <w:spacing w:after="0" w:line="240" w:lineRule="auto"/>
        <w:jc w:val="center"/>
        <w:rPr>
          <w:rFonts w:ascii="Arial" w:hAnsi="Arial" w:cs="Arial"/>
          <w:b/>
        </w:rPr>
      </w:pPr>
      <w:r w:rsidRPr="00D54984">
        <w:rPr>
          <w:rFonts w:ascii="Arial" w:hAnsi="Arial" w:cs="Arial"/>
          <w:b/>
        </w:rPr>
        <w:t>End-of-Year Student SMART Board Survey</w:t>
      </w:r>
    </w:p>
    <w:p w:rsidR="00477A94" w:rsidRPr="00D54984" w:rsidRDefault="00477A94" w:rsidP="00477A94">
      <w:pPr>
        <w:spacing w:after="0" w:line="240" w:lineRule="auto"/>
        <w:ind w:left="-540"/>
        <w:rPr>
          <w:rFonts w:ascii="Arial" w:hAnsi="Arial" w:cs="Arial"/>
        </w:rPr>
      </w:pPr>
      <w:r w:rsidRPr="00D54984">
        <w:rPr>
          <w:rFonts w:ascii="Arial" w:hAnsi="Arial" w:cs="Arial"/>
          <w:b/>
        </w:rPr>
        <w:t>Directions:</w:t>
      </w:r>
      <w:r w:rsidRPr="00D54984">
        <w:rPr>
          <w:rFonts w:ascii="Arial" w:hAnsi="Arial" w:cs="Arial"/>
        </w:rPr>
        <w:t xml:space="preserve"> Put a checkmark in the Yes or No column to tell whether you agree with the sentence or not.  Please tell me more about why you marked Yes or No in the Comments area.  Then answer the questions at the bottom of the page.</w:t>
      </w:r>
    </w:p>
    <w:p w:rsidR="00475660" w:rsidRPr="00D54984" w:rsidRDefault="00475660" w:rsidP="00477A94">
      <w:pPr>
        <w:spacing w:after="0" w:line="240" w:lineRule="auto"/>
        <w:ind w:left="-540"/>
        <w:rPr>
          <w:rFonts w:ascii="Arial" w:hAnsi="Arial" w:cs="Arial"/>
        </w:rPr>
      </w:pPr>
    </w:p>
    <w:tbl>
      <w:tblPr>
        <w:tblStyle w:val="TableGrid"/>
        <w:tblW w:w="10530" w:type="dxa"/>
        <w:tblInd w:w="-432" w:type="dxa"/>
        <w:tblLayout w:type="fixed"/>
        <w:tblLook w:val="04A0" w:firstRow="1" w:lastRow="0" w:firstColumn="1" w:lastColumn="0" w:noHBand="0" w:noVBand="1"/>
      </w:tblPr>
      <w:tblGrid>
        <w:gridCol w:w="3960"/>
        <w:gridCol w:w="1080"/>
        <w:gridCol w:w="1080"/>
        <w:gridCol w:w="4410"/>
      </w:tblGrid>
      <w:tr w:rsidR="00477A94" w:rsidRPr="00D54984" w:rsidTr="00CA478B">
        <w:tc>
          <w:tcPr>
            <w:tcW w:w="3960" w:type="dxa"/>
          </w:tcPr>
          <w:p w:rsidR="00477A94" w:rsidRPr="00D54984" w:rsidRDefault="00477A94" w:rsidP="00477A94">
            <w:pPr>
              <w:rPr>
                <w:rFonts w:ascii="Arial" w:hAnsi="Arial" w:cs="Arial"/>
                <w:b/>
                <w:sz w:val="22"/>
                <w:szCs w:val="22"/>
              </w:rPr>
            </w:pPr>
          </w:p>
        </w:tc>
        <w:tc>
          <w:tcPr>
            <w:tcW w:w="1080" w:type="dxa"/>
          </w:tcPr>
          <w:p w:rsidR="00477A94" w:rsidRPr="00D54984" w:rsidRDefault="00477A94" w:rsidP="00477A94">
            <w:pPr>
              <w:jc w:val="center"/>
              <w:rPr>
                <w:rFonts w:ascii="Arial" w:hAnsi="Arial" w:cs="Arial"/>
                <w:b/>
                <w:sz w:val="22"/>
                <w:szCs w:val="22"/>
              </w:rPr>
            </w:pPr>
            <w:r w:rsidRPr="00D54984">
              <w:rPr>
                <w:rFonts w:ascii="Arial" w:hAnsi="Arial" w:cs="Arial"/>
                <w:b/>
                <w:sz w:val="22"/>
                <w:szCs w:val="22"/>
              </w:rPr>
              <w:t>Yes</w:t>
            </w:r>
          </w:p>
        </w:tc>
        <w:tc>
          <w:tcPr>
            <w:tcW w:w="1080" w:type="dxa"/>
          </w:tcPr>
          <w:p w:rsidR="00477A94" w:rsidRPr="00D54984" w:rsidRDefault="00477A94" w:rsidP="00477A94">
            <w:pPr>
              <w:jc w:val="center"/>
              <w:rPr>
                <w:rFonts w:ascii="Arial" w:hAnsi="Arial" w:cs="Arial"/>
                <w:b/>
                <w:sz w:val="22"/>
                <w:szCs w:val="22"/>
              </w:rPr>
            </w:pPr>
            <w:r w:rsidRPr="00D54984">
              <w:rPr>
                <w:rFonts w:ascii="Arial" w:hAnsi="Arial" w:cs="Arial"/>
                <w:b/>
                <w:sz w:val="22"/>
                <w:szCs w:val="22"/>
              </w:rPr>
              <w:t>No</w:t>
            </w:r>
          </w:p>
        </w:tc>
        <w:tc>
          <w:tcPr>
            <w:tcW w:w="4410" w:type="dxa"/>
          </w:tcPr>
          <w:p w:rsidR="00477A94" w:rsidRPr="00D54984" w:rsidRDefault="00477A94" w:rsidP="00477A94">
            <w:pPr>
              <w:jc w:val="center"/>
              <w:rPr>
                <w:rFonts w:ascii="Arial" w:hAnsi="Arial" w:cs="Arial"/>
                <w:b/>
                <w:sz w:val="22"/>
                <w:szCs w:val="22"/>
              </w:rPr>
            </w:pPr>
            <w:r w:rsidRPr="00D54984">
              <w:rPr>
                <w:rFonts w:ascii="Arial" w:hAnsi="Arial" w:cs="Arial"/>
                <w:b/>
                <w:sz w:val="22"/>
                <w:szCs w:val="22"/>
              </w:rPr>
              <w:t>Comments</w:t>
            </w:r>
          </w:p>
        </w:tc>
      </w:tr>
      <w:tr w:rsidR="00477A94" w:rsidRPr="00D54984" w:rsidTr="00CA478B">
        <w:tc>
          <w:tcPr>
            <w:tcW w:w="3960" w:type="dxa"/>
          </w:tcPr>
          <w:p w:rsidR="00477A94" w:rsidRPr="00D54984" w:rsidRDefault="00477A94" w:rsidP="00477A94">
            <w:pPr>
              <w:rPr>
                <w:rFonts w:ascii="Arial" w:hAnsi="Arial" w:cs="Arial"/>
                <w:sz w:val="22"/>
                <w:szCs w:val="22"/>
              </w:rPr>
            </w:pPr>
            <w:r w:rsidRPr="00D54984">
              <w:rPr>
                <w:rFonts w:ascii="Arial" w:hAnsi="Arial" w:cs="Arial"/>
                <w:sz w:val="22"/>
                <w:szCs w:val="22"/>
              </w:rPr>
              <w:t>I liked reading stories on the SMART Board.</w:t>
            </w:r>
          </w:p>
        </w:tc>
        <w:tc>
          <w:tcPr>
            <w:tcW w:w="1080" w:type="dxa"/>
          </w:tcPr>
          <w:p w:rsidR="00477A94" w:rsidRPr="00D54984" w:rsidRDefault="00477A94" w:rsidP="00477A94">
            <w:pPr>
              <w:rPr>
                <w:rFonts w:ascii="Arial" w:hAnsi="Arial" w:cs="Arial"/>
                <w:sz w:val="22"/>
                <w:szCs w:val="22"/>
              </w:rPr>
            </w:pPr>
          </w:p>
        </w:tc>
        <w:tc>
          <w:tcPr>
            <w:tcW w:w="1080" w:type="dxa"/>
          </w:tcPr>
          <w:p w:rsidR="00477A94" w:rsidRPr="00D54984" w:rsidRDefault="00477A94" w:rsidP="00477A94">
            <w:pPr>
              <w:rPr>
                <w:rFonts w:ascii="Arial" w:hAnsi="Arial" w:cs="Arial"/>
                <w:sz w:val="22"/>
                <w:szCs w:val="22"/>
              </w:rPr>
            </w:pPr>
          </w:p>
        </w:tc>
        <w:tc>
          <w:tcPr>
            <w:tcW w:w="4410" w:type="dxa"/>
          </w:tcPr>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tc>
      </w:tr>
      <w:tr w:rsidR="00477A94" w:rsidRPr="00D54984" w:rsidTr="00CA478B">
        <w:tc>
          <w:tcPr>
            <w:tcW w:w="3960" w:type="dxa"/>
          </w:tcPr>
          <w:p w:rsidR="00477A94" w:rsidRPr="00D54984" w:rsidRDefault="00477A94" w:rsidP="00477A94">
            <w:pPr>
              <w:rPr>
                <w:rFonts w:ascii="Arial" w:hAnsi="Arial" w:cs="Arial"/>
                <w:sz w:val="22"/>
                <w:szCs w:val="22"/>
              </w:rPr>
            </w:pPr>
            <w:r w:rsidRPr="00D54984">
              <w:rPr>
                <w:rFonts w:ascii="Arial" w:hAnsi="Arial" w:cs="Arial"/>
                <w:sz w:val="22"/>
                <w:szCs w:val="22"/>
              </w:rPr>
              <w:t>Learning about words (word study) was more interesting on the SMART Board.</w:t>
            </w:r>
          </w:p>
        </w:tc>
        <w:tc>
          <w:tcPr>
            <w:tcW w:w="1080" w:type="dxa"/>
          </w:tcPr>
          <w:p w:rsidR="00477A94" w:rsidRPr="00D54984" w:rsidRDefault="00477A94" w:rsidP="00477A94">
            <w:pPr>
              <w:rPr>
                <w:rFonts w:ascii="Arial" w:hAnsi="Arial" w:cs="Arial"/>
                <w:sz w:val="22"/>
                <w:szCs w:val="22"/>
              </w:rPr>
            </w:pPr>
          </w:p>
        </w:tc>
        <w:tc>
          <w:tcPr>
            <w:tcW w:w="1080" w:type="dxa"/>
          </w:tcPr>
          <w:p w:rsidR="00477A94" w:rsidRPr="00D54984" w:rsidRDefault="00477A94" w:rsidP="00477A94">
            <w:pPr>
              <w:rPr>
                <w:rFonts w:ascii="Arial" w:hAnsi="Arial" w:cs="Arial"/>
                <w:sz w:val="22"/>
                <w:szCs w:val="22"/>
              </w:rPr>
            </w:pPr>
          </w:p>
        </w:tc>
        <w:tc>
          <w:tcPr>
            <w:tcW w:w="4410" w:type="dxa"/>
          </w:tcPr>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tc>
      </w:tr>
      <w:tr w:rsidR="00477A94" w:rsidRPr="00D54984" w:rsidTr="00CA478B">
        <w:tc>
          <w:tcPr>
            <w:tcW w:w="3960" w:type="dxa"/>
          </w:tcPr>
          <w:p w:rsidR="00477A94" w:rsidRPr="00D54984" w:rsidRDefault="00477A94" w:rsidP="00477A94">
            <w:pPr>
              <w:rPr>
                <w:rFonts w:ascii="Arial" w:hAnsi="Arial" w:cs="Arial"/>
                <w:sz w:val="22"/>
                <w:szCs w:val="22"/>
              </w:rPr>
            </w:pPr>
            <w:r w:rsidRPr="00D54984">
              <w:rPr>
                <w:rFonts w:ascii="Arial" w:hAnsi="Arial" w:cs="Arial"/>
                <w:sz w:val="22"/>
                <w:szCs w:val="22"/>
              </w:rPr>
              <w:t>Writing on the SMART Board with the stylus was fun.</w:t>
            </w:r>
          </w:p>
        </w:tc>
        <w:tc>
          <w:tcPr>
            <w:tcW w:w="1080" w:type="dxa"/>
          </w:tcPr>
          <w:p w:rsidR="00477A94" w:rsidRPr="00D54984" w:rsidRDefault="00477A94" w:rsidP="00477A94">
            <w:pPr>
              <w:rPr>
                <w:rFonts w:ascii="Arial" w:hAnsi="Arial" w:cs="Arial"/>
                <w:sz w:val="22"/>
                <w:szCs w:val="22"/>
              </w:rPr>
            </w:pPr>
          </w:p>
        </w:tc>
        <w:tc>
          <w:tcPr>
            <w:tcW w:w="1080" w:type="dxa"/>
          </w:tcPr>
          <w:p w:rsidR="00477A94" w:rsidRPr="00D54984" w:rsidRDefault="00477A94" w:rsidP="00477A94">
            <w:pPr>
              <w:rPr>
                <w:rFonts w:ascii="Arial" w:hAnsi="Arial" w:cs="Arial"/>
                <w:sz w:val="22"/>
                <w:szCs w:val="22"/>
              </w:rPr>
            </w:pPr>
          </w:p>
        </w:tc>
        <w:tc>
          <w:tcPr>
            <w:tcW w:w="4410" w:type="dxa"/>
          </w:tcPr>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tc>
      </w:tr>
      <w:tr w:rsidR="00477A94" w:rsidRPr="00D54984" w:rsidTr="00CA478B">
        <w:tc>
          <w:tcPr>
            <w:tcW w:w="3960" w:type="dxa"/>
          </w:tcPr>
          <w:p w:rsidR="00477A94" w:rsidRPr="00D54984" w:rsidRDefault="00477A94" w:rsidP="00477A94">
            <w:pPr>
              <w:rPr>
                <w:rFonts w:ascii="Arial" w:hAnsi="Arial" w:cs="Arial"/>
                <w:sz w:val="22"/>
                <w:szCs w:val="22"/>
              </w:rPr>
            </w:pPr>
            <w:r w:rsidRPr="00D54984">
              <w:rPr>
                <w:rFonts w:ascii="Arial" w:hAnsi="Arial" w:cs="Arial"/>
                <w:sz w:val="22"/>
                <w:szCs w:val="22"/>
              </w:rPr>
              <w:t>We could have used the SMART Board even more in class.</w:t>
            </w:r>
          </w:p>
        </w:tc>
        <w:tc>
          <w:tcPr>
            <w:tcW w:w="1080" w:type="dxa"/>
          </w:tcPr>
          <w:p w:rsidR="00477A94" w:rsidRPr="00D54984" w:rsidRDefault="00477A94" w:rsidP="00477A94">
            <w:pPr>
              <w:rPr>
                <w:rFonts w:ascii="Arial" w:hAnsi="Arial" w:cs="Arial"/>
                <w:sz w:val="22"/>
                <w:szCs w:val="22"/>
              </w:rPr>
            </w:pPr>
          </w:p>
        </w:tc>
        <w:tc>
          <w:tcPr>
            <w:tcW w:w="1080" w:type="dxa"/>
          </w:tcPr>
          <w:p w:rsidR="00477A94" w:rsidRPr="00D54984" w:rsidRDefault="00477A94" w:rsidP="00477A94">
            <w:pPr>
              <w:rPr>
                <w:rFonts w:ascii="Arial" w:hAnsi="Arial" w:cs="Arial"/>
                <w:sz w:val="22"/>
                <w:szCs w:val="22"/>
              </w:rPr>
            </w:pPr>
          </w:p>
        </w:tc>
        <w:tc>
          <w:tcPr>
            <w:tcW w:w="4410" w:type="dxa"/>
          </w:tcPr>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tc>
      </w:tr>
      <w:tr w:rsidR="00477A94" w:rsidRPr="00D54984" w:rsidTr="00CA478B">
        <w:tc>
          <w:tcPr>
            <w:tcW w:w="3960" w:type="dxa"/>
          </w:tcPr>
          <w:p w:rsidR="00477A94" w:rsidRPr="00D54984" w:rsidRDefault="00477A94" w:rsidP="00477A94">
            <w:pPr>
              <w:rPr>
                <w:rFonts w:ascii="Arial" w:hAnsi="Arial" w:cs="Arial"/>
                <w:sz w:val="22"/>
                <w:szCs w:val="22"/>
              </w:rPr>
            </w:pPr>
            <w:r w:rsidRPr="00D54984">
              <w:rPr>
                <w:rFonts w:ascii="Arial" w:hAnsi="Arial" w:cs="Arial"/>
                <w:sz w:val="22"/>
                <w:szCs w:val="22"/>
              </w:rPr>
              <w:t>I could see our learning activities easily on the SMART Board.</w:t>
            </w:r>
          </w:p>
        </w:tc>
        <w:tc>
          <w:tcPr>
            <w:tcW w:w="1080" w:type="dxa"/>
          </w:tcPr>
          <w:p w:rsidR="00477A94" w:rsidRPr="00D54984" w:rsidRDefault="00477A94" w:rsidP="00477A94">
            <w:pPr>
              <w:rPr>
                <w:rFonts w:ascii="Arial" w:hAnsi="Arial" w:cs="Arial"/>
                <w:sz w:val="22"/>
                <w:szCs w:val="22"/>
              </w:rPr>
            </w:pPr>
          </w:p>
        </w:tc>
        <w:tc>
          <w:tcPr>
            <w:tcW w:w="1080" w:type="dxa"/>
          </w:tcPr>
          <w:p w:rsidR="00477A94" w:rsidRPr="00D54984" w:rsidRDefault="00477A94" w:rsidP="00477A94">
            <w:pPr>
              <w:rPr>
                <w:rFonts w:ascii="Arial" w:hAnsi="Arial" w:cs="Arial"/>
                <w:sz w:val="22"/>
                <w:szCs w:val="22"/>
              </w:rPr>
            </w:pPr>
          </w:p>
        </w:tc>
        <w:tc>
          <w:tcPr>
            <w:tcW w:w="4410" w:type="dxa"/>
          </w:tcPr>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p w:rsidR="00477A94" w:rsidRPr="00D54984" w:rsidRDefault="00477A94" w:rsidP="00477A94">
            <w:pPr>
              <w:rPr>
                <w:rFonts w:ascii="Arial" w:hAnsi="Arial" w:cs="Arial"/>
                <w:sz w:val="22"/>
                <w:szCs w:val="22"/>
              </w:rPr>
            </w:pPr>
          </w:p>
        </w:tc>
      </w:tr>
    </w:tbl>
    <w:p w:rsidR="00477A94" w:rsidRPr="00D54984" w:rsidRDefault="00477A94" w:rsidP="00477A94">
      <w:pPr>
        <w:spacing w:after="0" w:line="240" w:lineRule="auto"/>
        <w:ind w:left="-540"/>
        <w:rPr>
          <w:rFonts w:ascii="Arial" w:hAnsi="Arial" w:cs="Arial"/>
        </w:rPr>
      </w:pPr>
      <w:r w:rsidRPr="00D54984">
        <w:rPr>
          <w:rFonts w:ascii="Arial" w:hAnsi="Arial" w:cs="Arial"/>
        </w:rPr>
        <w:t>My favorite activity with the SMART Board was:</w:t>
      </w:r>
    </w:p>
    <w:p w:rsidR="00477A94" w:rsidRPr="00D54984" w:rsidRDefault="00477A94" w:rsidP="00477A94">
      <w:pPr>
        <w:spacing w:after="0" w:line="240" w:lineRule="auto"/>
        <w:ind w:left="-540"/>
        <w:rPr>
          <w:rFonts w:ascii="Arial" w:hAnsi="Arial" w:cs="Arial"/>
        </w:rPr>
      </w:pPr>
    </w:p>
    <w:p w:rsidR="00475660" w:rsidRPr="00D54984" w:rsidRDefault="00475660" w:rsidP="00477A94">
      <w:pPr>
        <w:tabs>
          <w:tab w:val="left" w:pos="2790"/>
        </w:tabs>
        <w:spacing w:after="0" w:line="240" w:lineRule="auto"/>
        <w:ind w:left="-540"/>
        <w:rPr>
          <w:rFonts w:ascii="Arial" w:hAnsi="Arial" w:cs="Arial"/>
        </w:rPr>
      </w:pPr>
    </w:p>
    <w:p w:rsidR="00477A94" w:rsidRPr="00D54984" w:rsidRDefault="00477A94" w:rsidP="00477A94">
      <w:pPr>
        <w:tabs>
          <w:tab w:val="left" w:pos="2790"/>
        </w:tabs>
        <w:spacing w:after="0" w:line="240" w:lineRule="auto"/>
        <w:ind w:left="-540"/>
        <w:rPr>
          <w:rFonts w:ascii="Arial" w:hAnsi="Arial" w:cs="Arial"/>
        </w:rPr>
      </w:pPr>
      <w:r w:rsidRPr="00D54984">
        <w:rPr>
          <w:rFonts w:ascii="Arial" w:hAnsi="Arial" w:cs="Arial"/>
        </w:rPr>
        <w:t>One activity with the SMART Board that I would change was:</w:t>
      </w:r>
    </w:p>
    <w:p w:rsidR="00477A94" w:rsidRPr="00D54984" w:rsidRDefault="00477A94" w:rsidP="00477A94">
      <w:pPr>
        <w:spacing w:after="0" w:line="240" w:lineRule="auto"/>
        <w:ind w:left="-540"/>
        <w:rPr>
          <w:rFonts w:ascii="Arial" w:hAnsi="Arial" w:cs="Arial"/>
        </w:rPr>
      </w:pPr>
    </w:p>
    <w:p w:rsidR="00475660" w:rsidRPr="00D54984" w:rsidRDefault="00475660" w:rsidP="00477A94">
      <w:pPr>
        <w:spacing w:after="0" w:line="240" w:lineRule="auto"/>
        <w:ind w:left="-540"/>
        <w:rPr>
          <w:rFonts w:ascii="Arial" w:hAnsi="Arial" w:cs="Arial"/>
        </w:rPr>
      </w:pPr>
    </w:p>
    <w:p w:rsidR="00475660" w:rsidRPr="00D54984" w:rsidRDefault="00475660" w:rsidP="00477A94">
      <w:pPr>
        <w:spacing w:after="0" w:line="240" w:lineRule="auto"/>
        <w:ind w:left="-540"/>
        <w:rPr>
          <w:rFonts w:ascii="Arial" w:hAnsi="Arial" w:cs="Arial"/>
        </w:rPr>
      </w:pPr>
    </w:p>
    <w:p w:rsidR="00477A94" w:rsidRPr="00D54984" w:rsidRDefault="00477A94" w:rsidP="00477A94">
      <w:pPr>
        <w:spacing w:after="0" w:line="240" w:lineRule="auto"/>
        <w:ind w:left="-540"/>
        <w:rPr>
          <w:rFonts w:ascii="Arial" w:hAnsi="Arial" w:cs="Arial"/>
        </w:rPr>
      </w:pPr>
      <w:r w:rsidRPr="00D54984">
        <w:rPr>
          <w:rFonts w:ascii="Arial" w:hAnsi="Arial" w:cs="Arial"/>
        </w:rPr>
        <w:t>Here’s how I would change it:</w:t>
      </w:r>
    </w:p>
    <w:p w:rsidR="00543253" w:rsidRPr="00D54984" w:rsidRDefault="00543253" w:rsidP="00477A94">
      <w:pPr>
        <w:spacing w:after="0" w:line="240" w:lineRule="auto"/>
        <w:ind w:left="-540"/>
        <w:rPr>
          <w:rFonts w:ascii="Arial" w:hAnsi="Arial" w:cs="Arial"/>
        </w:rPr>
      </w:pPr>
    </w:p>
    <w:p w:rsidR="00543253" w:rsidRPr="00D54984" w:rsidRDefault="00543253" w:rsidP="00477A94">
      <w:pPr>
        <w:spacing w:after="0" w:line="240" w:lineRule="auto"/>
        <w:ind w:left="-540"/>
        <w:rPr>
          <w:rFonts w:ascii="Arial" w:hAnsi="Arial" w:cs="Arial"/>
        </w:rPr>
      </w:pPr>
    </w:p>
    <w:p w:rsidR="00543253" w:rsidRPr="00D54984" w:rsidRDefault="00543253" w:rsidP="00477A94">
      <w:pPr>
        <w:spacing w:after="0" w:line="240" w:lineRule="auto"/>
        <w:ind w:left="-540"/>
        <w:rPr>
          <w:rFonts w:ascii="Arial" w:hAnsi="Arial" w:cs="Arial"/>
        </w:rPr>
      </w:pPr>
    </w:p>
    <w:p w:rsidR="00543253" w:rsidRPr="00D54984" w:rsidRDefault="00543253" w:rsidP="00477A94">
      <w:pPr>
        <w:spacing w:after="0" w:line="240" w:lineRule="auto"/>
        <w:ind w:left="-540"/>
        <w:rPr>
          <w:rFonts w:ascii="Arial" w:hAnsi="Arial" w:cs="Arial"/>
        </w:rPr>
      </w:pPr>
    </w:p>
    <w:p w:rsidR="00543253" w:rsidRPr="00D54984" w:rsidRDefault="00543253" w:rsidP="00477A94">
      <w:pPr>
        <w:spacing w:after="0" w:line="240" w:lineRule="auto"/>
        <w:ind w:left="-540"/>
        <w:rPr>
          <w:rFonts w:ascii="Arial" w:hAnsi="Arial" w:cs="Arial"/>
        </w:rPr>
      </w:pPr>
    </w:p>
    <w:p w:rsidR="00543253" w:rsidRPr="00D54984" w:rsidRDefault="00543253">
      <w:pPr>
        <w:rPr>
          <w:rFonts w:ascii="Arial" w:hAnsi="Arial" w:cs="Arial"/>
        </w:rPr>
      </w:pPr>
      <w:r w:rsidRPr="00D54984">
        <w:rPr>
          <w:rFonts w:ascii="Arial" w:hAnsi="Arial" w:cs="Arial"/>
        </w:rPr>
        <w:br w:type="page"/>
      </w:r>
    </w:p>
    <w:p w:rsidR="00543253" w:rsidRPr="00D54984" w:rsidRDefault="00543253" w:rsidP="00477A94">
      <w:pPr>
        <w:spacing w:after="0" w:line="240" w:lineRule="auto"/>
        <w:ind w:left="-540"/>
        <w:rPr>
          <w:rFonts w:ascii="Arial" w:hAnsi="Arial" w:cs="Arial"/>
        </w:rPr>
      </w:pPr>
    </w:p>
    <w:p w:rsidR="00477A94" w:rsidRPr="00D54984" w:rsidRDefault="00477A94" w:rsidP="00477A94">
      <w:pPr>
        <w:pStyle w:val="ListParagraph"/>
        <w:numPr>
          <w:ilvl w:val="0"/>
          <w:numId w:val="3"/>
        </w:numPr>
        <w:spacing w:after="0" w:line="240" w:lineRule="auto"/>
        <w:contextualSpacing/>
        <w:rPr>
          <w:rFonts w:ascii="Arial" w:hAnsi="Arial" w:cs="Arial"/>
          <w:color w:val="auto"/>
          <w:szCs w:val="22"/>
        </w:rPr>
      </w:pPr>
      <w:r w:rsidRPr="00D54984">
        <w:rPr>
          <w:rFonts w:ascii="Arial" w:hAnsi="Arial" w:cs="Arial"/>
          <w:color w:val="auto"/>
          <w:szCs w:val="22"/>
        </w:rPr>
        <w:t xml:space="preserve">In June of 2013, I will perform a final summative assessment of the second grade students’ reading level by using the same </w:t>
      </w:r>
      <w:r w:rsidRPr="00D54984">
        <w:rPr>
          <w:rFonts w:ascii="Arial" w:hAnsi="Arial" w:cs="Arial"/>
          <w:i/>
          <w:color w:val="auto"/>
          <w:szCs w:val="22"/>
        </w:rPr>
        <w:t xml:space="preserve">Fountas &amp; Pinnell Benchmark Assessment System 1 </w:t>
      </w:r>
      <w:r w:rsidRPr="00D54984">
        <w:rPr>
          <w:rFonts w:ascii="Arial" w:hAnsi="Arial" w:cs="Arial"/>
          <w:color w:val="auto"/>
          <w:szCs w:val="22"/>
        </w:rPr>
        <w:t xml:space="preserve">published kit.  I will follow the same procedures used in September to show accuracy, self-correction, comprehension, and pacing of reading for each student (Fountas &amp; Pinnell, 2008b).  In this way, I will get a record of their progress compared to their previous scores (from level A-Z in the benchmark kit), which displays their level of reading and correlates to grade level expectations.   In order for students to be considered at grade level for the end of second grade, they will need to receive 98% accuracy at a level L from the benchmark kit.   A copy of this evaluation form is available upon request.   </w:t>
      </w:r>
    </w:p>
    <w:p w:rsidR="00543253" w:rsidRPr="00D54984" w:rsidRDefault="00543253" w:rsidP="00543253">
      <w:pPr>
        <w:pStyle w:val="ListParagraph"/>
        <w:spacing w:after="0" w:line="240" w:lineRule="auto"/>
        <w:contextualSpacing/>
        <w:rPr>
          <w:rFonts w:ascii="Arial" w:hAnsi="Arial" w:cs="Arial"/>
          <w:color w:val="auto"/>
          <w:szCs w:val="22"/>
        </w:rPr>
      </w:pPr>
    </w:p>
    <w:p w:rsidR="00477A94" w:rsidRPr="00D54984" w:rsidRDefault="00477A94" w:rsidP="00477A94">
      <w:pPr>
        <w:spacing w:after="0" w:line="240" w:lineRule="auto"/>
        <w:rPr>
          <w:rFonts w:ascii="Arial" w:hAnsi="Arial" w:cs="Arial"/>
          <w:b/>
        </w:rPr>
      </w:pPr>
      <w:r w:rsidRPr="00D54984">
        <w:rPr>
          <w:rFonts w:ascii="Arial" w:hAnsi="Arial" w:cs="Arial"/>
          <w:b/>
        </w:rPr>
        <w:t>Dissemination:</w:t>
      </w:r>
    </w:p>
    <w:p w:rsidR="00477A94" w:rsidRPr="00D54984" w:rsidRDefault="00477A94" w:rsidP="00477A94">
      <w:pPr>
        <w:spacing w:after="0" w:line="240" w:lineRule="auto"/>
        <w:rPr>
          <w:rFonts w:ascii="Arial" w:hAnsi="Arial" w:cs="Arial"/>
        </w:rPr>
      </w:pPr>
      <w:r w:rsidRPr="00D54984">
        <w:rPr>
          <w:rFonts w:ascii="Arial" w:hAnsi="Arial" w:cs="Arial"/>
        </w:rPr>
        <w:t xml:space="preserve">I plan to inform my co-workers and families of students at Dickinson Elementary, district technology staff, and grantor of the progress the students make in reading with the use of the SMART Board in the classroom for the 2012-2013 school </w:t>
      </w:r>
      <w:proofErr w:type="gramStart"/>
      <w:r w:rsidRPr="00D54984">
        <w:rPr>
          <w:rFonts w:ascii="Arial" w:hAnsi="Arial" w:cs="Arial"/>
        </w:rPr>
        <w:t>year</w:t>
      </w:r>
      <w:proofErr w:type="gramEnd"/>
      <w:r w:rsidRPr="00D54984">
        <w:rPr>
          <w:rFonts w:ascii="Arial" w:hAnsi="Arial" w:cs="Arial"/>
        </w:rPr>
        <w:t xml:space="preserve">.  First, at Parent-Teacher Conferences in November 2012, I plan to share a saved activity from a lesson on the SMART Board, where students have interacted with the data on the screen.  In this way, parents can further understand how we use the SMART Board in the room on a daily basis.  Next, I would publish an article for the January 2013 edition of the school newsletter, </w:t>
      </w:r>
      <w:r w:rsidRPr="00D54984">
        <w:rPr>
          <w:rFonts w:ascii="Arial" w:hAnsi="Arial" w:cs="Arial"/>
          <w:i/>
        </w:rPr>
        <w:t>The Cardinal Connection</w:t>
      </w:r>
      <w:r w:rsidRPr="00D54984">
        <w:rPr>
          <w:rFonts w:ascii="Arial" w:hAnsi="Arial" w:cs="Arial"/>
        </w:rPr>
        <w:t xml:space="preserve">, to share how students had been using the SMART Board, how learning changed in a positive manner, and how we came to have a SMART Board in our classroom.  Further, in June of 2013, I would gather the summative Fountas &amp; Pinnell reading score information, teacher observations, and student survey information into a Power Point presentation to share at fall 2013 second grade team meetings and staff meetings at Dickinson Elementary School.    I will also share a PDF file of the same information with the technology department in my district and complete and submit an annual summary report required by the grantor by July 2013.  </w:t>
      </w:r>
    </w:p>
    <w:p w:rsidR="00477A94" w:rsidRPr="00D54984" w:rsidRDefault="00477A94" w:rsidP="00477A94">
      <w:pPr>
        <w:spacing w:after="0" w:line="240" w:lineRule="auto"/>
        <w:rPr>
          <w:rFonts w:ascii="Arial" w:hAnsi="Arial" w:cs="Arial"/>
          <w:b/>
          <w:u w:val="single"/>
        </w:rPr>
      </w:pPr>
    </w:p>
    <w:p w:rsidR="0070309F" w:rsidRPr="00D54984" w:rsidRDefault="0070309F" w:rsidP="00477A94">
      <w:pPr>
        <w:spacing w:after="0" w:line="240" w:lineRule="auto"/>
        <w:rPr>
          <w:rFonts w:ascii="Arial" w:hAnsi="Arial" w:cs="Arial"/>
          <w:b/>
          <w:u w:val="single"/>
        </w:rPr>
      </w:pPr>
    </w:p>
    <w:p w:rsidR="00475660" w:rsidRPr="00D54984" w:rsidRDefault="00475660">
      <w:pPr>
        <w:rPr>
          <w:rFonts w:ascii="Arial" w:hAnsi="Arial" w:cs="Arial"/>
          <w:b/>
          <w:u w:val="single"/>
        </w:rPr>
      </w:pPr>
      <w:r w:rsidRPr="00D54984">
        <w:rPr>
          <w:rFonts w:ascii="Arial" w:hAnsi="Arial" w:cs="Arial"/>
          <w:b/>
          <w:u w:val="single"/>
        </w:rPr>
        <w:br w:type="page"/>
      </w: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lastRenderedPageBreak/>
        <w:t>Budget</w:t>
      </w:r>
    </w:p>
    <w:p w:rsidR="00475660" w:rsidRPr="00D54984" w:rsidRDefault="00475660" w:rsidP="00477A94">
      <w:pPr>
        <w:spacing w:after="0" w:line="240" w:lineRule="auto"/>
        <w:rPr>
          <w:rFonts w:ascii="Arial" w:hAnsi="Arial" w:cs="Arial"/>
          <w:b/>
          <w:u w:val="single"/>
        </w:rPr>
      </w:pPr>
    </w:p>
    <w:tbl>
      <w:tblPr>
        <w:tblStyle w:val="TableGrid"/>
        <w:tblW w:w="10080" w:type="dxa"/>
        <w:tblInd w:w="-252" w:type="dxa"/>
        <w:tblLook w:val="04A0" w:firstRow="1" w:lastRow="0" w:firstColumn="1" w:lastColumn="0" w:noHBand="0" w:noVBand="1"/>
      </w:tblPr>
      <w:tblGrid>
        <w:gridCol w:w="2700"/>
        <w:gridCol w:w="2160"/>
        <w:gridCol w:w="1137"/>
        <w:gridCol w:w="1923"/>
        <w:gridCol w:w="2160"/>
      </w:tblGrid>
      <w:tr w:rsidR="0070309F" w:rsidRPr="00D54984" w:rsidTr="00475660">
        <w:tc>
          <w:tcPr>
            <w:tcW w:w="2700" w:type="dxa"/>
            <w:shd w:val="clear" w:color="auto" w:fill="95B3D7" w:themeFill="accent1" w:themeFillTint="99"/>
          </w:tcPr>
          <w:p w:rsidR="0070309F" w:rsidRPr="00D54984" w:rsidRDefault="0070309F" w:rsidP="00477A94">
            <w:pPr>
              <w:rPr>
                <w:rFonts w:ascii="Arial" w:hAnsi="Arial" w:cs="Arial"/>
                <w:sz w:val="22"/>
                <w:szCs w:val="22"/>
              </w:rPr>
            </w:pPr>
            <w:r w:rsidRPr="00D54984">
              <w:rPr>
                <w:rFonts w:ascii="Arial" w:hAnsi="Arial" w:cs="Arial"/>
                <w:sz w:val="22"/>
                <w:szCs w:val="22"/>
              </w:rPr>
              <w:t>Item</w:t>
            </w:r>
          </w:p>
        </w:tc>
        <w:tc>
          <w:tcPr>
            <w:tcW w:w="2160" w:type="dxa"/>
            <w:shd w:val="clear" w:color="auto" w:fill="95B3D7" w:themeFill="accent1" w:themeFillTint="99"/>
          </w:tcPr>
          <w:p w:rsidR="0070309F" w:rsidRPr="00D54984" w:rsidRDefault="0070309F" w:rsidP="00477A94">
            <w:pPr>
              <w:rPr>
                <w:rFonts w:ascii="Arial" w:hAnsi="Arial" w:cs="Arial"/>
                <w:sz w:val="22"/>
                <w:szCs w:val="22"/>
              </w:rPr>
            </w:pPr>
            <w:r w:rsidRPr="00D54984">
              <w:rPr>
                <w:rFonts w:ascii="Arial" w:hAnsi="Arial" w:cs="Arial"/>
                <w:sz w:val="22"/>
                <w:szCs w:val="22"/>
              </w:rPr>
              <w:t>Price</w:t>
            </w:r>
          </w:p>
        </w:tc>
        <w:tc>
          <w:tcPr>
            <w:tcW w:w="1137" w:type="dxa"/>
            <w:shd w:val="clear" w:color="auto" w:fill="95B3D7" w:themeFill="accent1" w:themeFillTint="99"/>
          </w:tcPr>
          <w:p w:rsidR="0070309F" w:rsidRPr="00D54984" w:rsidRDefault="0070309F" w:rsidP="00477A94">
            <w:pPr>
              <w:rPr>
                <w:rFonts w:ascii="Arial" w:hAnsi="Arial" w:cs="Arial"/>
                <w:sz w:val="22"/>
                <w:szCs w:val="22"/>
              </w:rPr>
            </w:pPr>
            <w:r w:rsidRPr="00D54984">
              <w:rPr>
                <w:rFonts w:ascii="Arial" w:hAnsi="Arial" w:cs="Arial"/>
                <w:sz w:val="22"/>
                <w:szCs w:val="22"/>
              </w:rPr>
              <w:t>Quantity</w:t>
            </w:r>
          </w:p>
        </w:tc>
        <w:tc>
          <w:tcPr>
            <w:tcW w:w="1923" w:type="dxa"/>
            <w:shd w:val="clear" w:color="auto" w:fill="95B3D7" w:themeFill="accent1" w:themeFillTint="99"/>
          </w:tcPr>
          <w:p w:rsidR="0070309F" w:rsidRPr="00D54984" w:rsidRDefault="0070309F" w:rsidP="00477A94">
            <w:pPr>
              <w:rPr>
                <w:rFonts w:ascii="Arial" w:hAnsi="Arial" w:cs="Arial"/>
                <w:sz w:val="22"/>
                <w:szCs w:val="22"/>
              </w:rPr>
            </w:pPr>
            <w:r w:rsidRPr="00D54984">
              <w:rPr>
                <w:rFonts w:ascii="Arial" w:hAnsi="Arial" w:cs="Arial"/>
                <w:sz w:val="22"/>
                <w:szCs w:val="22"/>
              </w:rPr>
              <w:t xml:space="preserve"> Total Cost</w:t>
            </w:r>
          </w:p>
        </w:tc>
        <w:tc>
          <w:tcPr>
            <w:tcW w:w="2160" w:type="dxa"/>
            <w:shd w:val="clear" w:color="auto" w:fill="95B3D7" w:themeFill="accent1" w:themeFillTint="99"/>
          </w:tcPr>
          <w:p w:rsidR="0070309F" w:rsidRPr="00D54984" w:rsidRDefault="0070309F" w:rsidP="00477A94">
            <w:pPr>
              <w:rPr>
                <w:rFonts w:ascii="Arial" w:hAnsi="Arial" w:cs="Arial"/>
                <w:sz w:val="22"/>
                <w:szCs w:val="22"/>
              </w:rPr>
            </w:pPr>
            <w:r w:rsidRPr="00D54984">
              <w:rPr>
                <w:rFonts w:ascii="Arial" w:hAnsi="Arial" w:cs="Arial"/>
                <w:sz w:val="22"/>
                <w:szCs w:val="22"/>
              </w:rPr>
              <w:t>In-Kind</w:t>
            </w:r>
          </w:p>
        </w:tc>
      </w:tr>
      <w:tr w:rsidR="0070309F" w:rsidRPr="00D54984" w:rsidTr="00475660">
        <w:tc>
          <w:tcPr>
            <w:tcW w:w="2700" w:type="dxa"/>
          </w:tcPr>
          <w:p w:rsidR="0070309F" w:rsidRPr="00D54984" w:rsidRDefault="0070309F" w:rsidP="00477A94">
            <w:pPr>
              <w:rPr>
                <w:rFonts w:ascii="Arial" w:hAnsi="Arial" w:cs="Arial"/>
                <w:sz w:val="22"/>
                <w:szCs w:val="22"/>
              </w:rPr>
            </w:pPr>
            <w:r w:rsidRPr="00D54984">
              <w:rPr>
                <w:rFonts w:ascii="Arial" w:hAnsi="Arial" w:cs="Arial"/>
                <w:noProof/>
              </w:rPr>
              <w:drawing>
                <wp:anchor distT="0" distB="0" distL="114300" distR="114300" simplePos="0" relativeHeight="251660288" behindDoc="0" locked="0" layoutInCell="1" allowOverlap="1" wp14:anchorId="03E3C6E6" wp14:editId="54521D3A">
                  <wp:simplePos x="0" y="0"/>
                  <wp:positionH relativeFrom="column">
                    <wp:posOffset>179070</wp:posOffset>
                  </wp:positionH>
                  <wp:positionV relativeFrom="paragraph">
                    <wp:posOffset>228600</wp:posOffset>
                  </wp:positionV>
                  <wp:extent cx="847725" cy="847725"/>
                  <wp:effectExtent l="19050" t="19050" r="28575" b="2857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47725" cy="847725"/>
                          </a:xfrm>
                          <a:prstGeom prst="rect">
                            <a:avLst/>
                          </a:prstGeom>
                          <a:ln w="12700">
                            <a:solidFill>
                              <a:schemeClr val="tx1"/>
                            </a:solidFill>
                          </a:ln>
                        </pic:spPr>
                      </pic:pic>
                    </a:graphicData>
                  </a:graphic>
                  <wp14:sizeRelH relativeFrom="margin">
                    <wp14:pctWidth>0</wp14:pctWidth>
                  </wp14:sizeRelH>
                  <wp14:sizeRelV relativeFrom="margin">
                    <wp14:pctHeight>0</wp14:pctHeight>
                  </wp14:sizeRelV>
                </wp:anchor>
              </w:drawing>
            </w:r>
            <w:r w:rsidRPr="00D54984">
              <w:rPr>
                <w:rFonts w:ascii="Arial" w:hAnsi="Arial" w:cs="Arial"/>
                <w:sz w:val="22"/>
                <w:szCs w:val="22"/>
              </w:rPr>
              <w:t>SMART Board 680-77”</w:t>
            </w:r>
          </w:p>
          <w:p w:rsidR="0070309F" w:rsidRPr="00D54984" w:rsidRDefault="0070309F" w:rsidP="00477A94">
            <w:pPr>
              <w:rPr>
                <w:rFonts w:ascii="Arial" w:hAnsi="Arial" w:cs="Arial"/>
                <w:sz w:val="22"/>
                <w:szCs w:val="22"/>
              </w:rPr>
            </w:pPr>
          </w:p>
        </w:tc>
        <w:tc>
          <w:tcPr>
            <w:tcW w:w="2160" w:type="dxa"/>
          </w:tcPr>
          <w:p w:rsidR="0070309F" w:rsidRPr="00D54984" w:rsidRDefault="0070309F" w:rsidP="00477A94">
            <w:pPr>
              <w:rPr>
                <w:rFonts w:ascii="Arial" w:hAnsi="Arial" w:cs="Arial"/>
                <w:sz w:val="22"/>
                <w:szCs w:val="22"/>
              </w:rPr>
            </w:pPr>
            <w:r w:rsidRPr="00D54984">
              <w:rPr>
                <w:rFonts w:ascii="Arial" w:hAnsi="Arial" w:cs="Arial"/>
                <w:sz w:val="22"/>
                <w:szCs w:val="22"/>
              </w:rPr>
              <w:t>$1,999</w:t>
            </w:r>
          </w:p>
        </w:tc>
        <w:tc>
          <w:tcPr>
            <w:tcW w:w="1137" w:type="dxa"/>
          </w:tcPr>
          <w:p w:rsidR="0070309F" w:rsidRPr="00D54984" w:rsidRDefault="0070309F" w:rsidP="00477A94">
            <w:pPr>
              <w:rPr>
                <w:rFonts w:ascii="Arial" w:hAnsi="Arial" w:cs="Arial"/>
                <w:sz w:val="22"/>
                <w:szCs w:val="22"/>
              </w:rPr>
            </w:pPr>
            <w:r w:rsidRPr="00D54984">
              <w:rPr>
                <w:rFonts w:ascii="Arial" w:hAnsi="Arial" w:cs="Arial"/>
                <w:sz w:val="22"/>
                <w:szCs w:val="22"/>
              </w:rPr>
              <w:t>1</w:t>
            </w:r>
          </w:p>
        </w:tc>
        <w:tc>
          <w:tcPr>
            <w:tcW w:w="1923" w:type="dxa"/>
          </w:tcPr>
          <w:p w:rsidR="0070309F" w:rsidRPr="00D54984" w:rsidRDefault="0070309F" w:rsidP="00477A94">
            <w:pPr>
              <w:rPr>
                <w:rFonts w:ascii="Arial" w:hAnsi="Arial" w:cs="Arial"/>
                <w:sz w:val="22"/>
                <w:szCs w:val="22"/>
              </w:rPr>
            </w:pPr>
            <w:r w:rsidRPr="00D54984">
              <w:rPr>
                <w:rFonts w:ascii="Arial" w:hAnsi="Arial" w:cs="Arial"/>
                <w:sz w:val="22"/>
                <w:szCs w:val="22"/>
              </w:rPr>
              <w:t>$1,999</w:t>
            </w:r>
          </w:p>
        </w:tc>
        <w:tc>
          <w:tcPr>
            <w:tcW w:w="2160" w:type="dxa"/>
          </w:tcPr>
          <w:p w:rsidR="0070309F" w:rsidRPr="00D54984" w:rsidRDefault="0070309F" w:rsidP="00477A94">
            <w:pPr>
              <w:rPr>
                <w:rFonts w:ascii="Arial" w:hAnsi="Arial" w:cs="Arial"/>
                <w:sz w:val="22"/>
                <w:szCs w:val="22"/>
              </w:rPr>
            </w:pPr>
          </w:p>
        </w:tc>
      </w:tr>
      <w:tr w:rsidR="0070309F" w:rsidRPr="00D54984" w:rsidTr="00475660">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Casio Projector</w:t>
            </w:r>
          </w:p>
          <w:p w:rsidR="0070309F" w:rsidRPr="00D54984" w:rsidRDefault="0070309F" w:rsidP="00477A94">
            <w:pPr>
              <w:rPr>
                <w:rFonts w:ascii="Arial" w:hAnsi="Arial" w:cs="Arial"/>
                <w:sz w:val="22"/>
                <w:szCs w:val="22"/>
              </w:rPr>
            </w:pPr>
            <w:r w:rsidRPr="00D54984">
              <w:rPr>
                <w:rFonts w:ascii="Arial" w:hAnsi="Arial" w:cs="Arial"/>
                <w:sz w:val="22"/>
                <w:szCs w:val="22"/>
              </w:rPr>
              <w:t xml:space="preserve">Signature Series XJ-M145 </w:t>
            </w:r>
            <w:r w:rsidRPr="00D54984">
              <w:rPr>
                <w:rFonts w:ascii="Arial" w:hAnsi="Arial" w:cs="Arial"/>
                <w:sz w:val="22"/>
                <w:szCs w:val="22"/>
              </w:rPr>
              <w:br/>
              <w:t>2,500 lumens XGA model</w:t>
            </w:r>
          </w:p>
          <w:p w:rsidR="0070309F" w:rsidRPr="00D54984" w:rsidRDefault="0070309F" w:rsidP="00477A94">
            <w:pPr>
              <w:rPr>
                <w:rFonts w:ascii="Arial" w:hAnsi="Arial" w:cs="Arial"/>
                <w:sz w:val="22"/>
                <w:szCs w:val="22"/>
              </w:rPr>
            </w:pPr>
            <w:r w:rsidRPr="00D54984">
              <w:rPr>
                <w:rFonts w:ascii="Arial" w:hAnsi="Arial" w:cs="Arial"/>
                <w:noProof/>
              </w:rPr>
              <w:drawing>
                <wp:anchor distT="0" distB="0" distL="114300" distR="114300" simplePos="0" relativeHeight="251659264" behindDoc="0" locked="0" layoutInCell="1" allowOverlap="1" wp14:anchorId="2954A047" wp14:editId="2E959F82">
                  <wp:simplePos x="0" y="0"/>
                  <wp:positionH relativeFrom="column">
                    <wp:posOffset>228600</wp:posOffset>
                  </wp:positionH>
                  <wp:positionV relativeFrom="paragraph">
                    <wp:posOffset>107950</wp:posOffset>
                  </wp:positionV>
                  <wp:extent cx="742315" cy="742315"/>
                  <wp:effectExtent l="19050" t="19050" r="19685" b="196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ject.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42315" cy="742315"/>
                          </a:xfrm>
                          <a:prstGeom prst="rect">
                            <a:avLst/>
                          </a:prstGeom>
                          <a:ln w="12700">
                            <a:solidFill>
                              <a:schemeClr val="tx1"/>
                            </a:solidFill>
                          </a:ln>
                        </pic:spPr>
                      </pic:pic>
                    </a:graphicData>
                  </a:graphic>
                </wp:anchor>
              </w:drawing>
            </w:r>
          </w:p>
          <w:p w:rsidR="0070309F" w:rsidRPr="00D54984" w:rsidRDefault="0070309F" w:rsidP="00477A94">
            <w:pPr>
              <w:rPr>
                <w:rFonts w:ascii="Arial" w:hAnsi="Arial" w:cs="Arial"/>
                <w:sz w:val="22"/>
                <w:szCs w:val="22"/>
              </w:rPr>
            </w:pPr>
          </w:p>
        </w:tc>
        <w:tc>
          <w:tcPr>
            <w:tcW w:w="2160" w:type="dxa"/>
          </w:tcPr>
          <w:p w:rsidR="0070309F" w:rsidRPr="00D54984" w:rsidRDefault="0070309F" w:rsidP="00477A94">
            <w:pPr>
              <w:rPr>
                <w:rFonts w:ascii="Arial" w:hAnsi="Arial" w:cs="Arial"/>
                <w:sz w:val="22"/>
                <w:szCs w:val="22"/>
              </w:rPr>
            </w:pPr>
            <w:r w:rsidRPr="00D54984">
              <w:rPr>
                <w:rFonts w:ascii="Arial" w:hAnsi="Arial" w:cs="Arial"/>
                <w:sz w:val="22"/>
                <w:szCs w:val="22"/>
              </w:rPr>
              <w:t>$1,205</w:t>
            </w:r>
          </w:p>
        </w:tc>
        <w:tc>
          <w:tcPr>
            <w:tcW w:w="1137" w:type="dxa"/>
          </w:tcPr>
          <w:p w:rsidR="0070309F" w:rsidRPr="00D54984" w:rsidRDefault="0070309F" w:rsidP="00477A94">
            <w:pPr>
              <w:rPr>
                <w:rFonts w:ascii="Arial" w:hAnsi="Arial" w:cs="Arial"/>
                <w:sz w:val="22"/>
                <w:szCs w:val="22"/>
              </w:rPr>
            </w:pPr>
            <w:r w:rsidRPr="00D54984">
              <w:rPr>
                <w:rFonts w:ascii="Arial" w:hAnsi="Arial" w:cs="Arial"/>
                <w:sz w:val="22"/>
                <w:szCs w:val="22"/>
              </w:rPr>
              <w:t>1</w:t>
            </w:r>
          </w:p>
        </w:tc>
        <w:tc>
          <w:tcPr>
            <w:tcW w:w="1923" w:type="dxa"/>
          </w:tcPr>
          <w:p w:rsidR="0070309F" w:rsidRPr="00D54984" w:rsidRDefault="0070309F" w:rsidP="00477A94">
            <w:pPr>
              <w:rPr>
                <w:rFonts w:ascii="Arial" w:hAnsi="Arial" w:cs="Arial"/>
                <w:sz w:val="22"/>
                <w:szCs w:val="22"/>
              </w:rPr>
            </w:pPr>
            <w:r w:rsidRPr="00D54984">
              <w:rPr>
                <w:rFonts w:ascii="Arial" w:hAnsi="Arial" w:cs="Arial"/>
                <w:sz w:val="22"/>
                <w:szCs w:val="22"/>
              </w:rPr>
              <w:t>$1,205</w:t>
            </w:r>
          </w:p>
        </w:tc>
        <w:tc>
          <w:tcPr>
            <w:tcW w:w="2160" w:type="dxa"/>
          </w:tcPr>
          <w:p w:rsidR="0070309F" w:rsidRPr="00D54984" w:rsidRDefault="0070309F" w:rsidP="00477A94">
            <w:pPr>
              <w:rPr>
                <w:rFonts w:ascii="Arial" w:hAnsi="Arial" w:cs="Arial"/>
                <w:sz w:val="22"/>
                <w:szCs w:val="22"/>
              </w:rPr>
            </w:pPr>
          </w:p>
        </w:tc>
      </w:tr>
      <w:tr w:rsidR="0070309F" w:rsidRPr="00D54984" w:rsidTr="00475660">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SMART Board Training through CESA 7</w:t>
            </w:r>
          </w:p>
          <w:p w:rsidR="0070309F" w:rsidRPr="00D54984" w:rsidRDefault="0070309F" w:rsidP="00477A94">
            <w:pPr>
              <w:rPr>
                <w:rFonts w:ascii="Arial" w:hAnsi="Arial" w:cs="Arial"/>
                <w:i/>
                <w:sz w:val="22"/>
                <w:szCs w:val="22"/>
              </w:rPr>
            </w:pPr>
            <w:r w:rsidRPr="00D54984">
              <w:rPr>
                <w:rFonts w:ascii="Arial" w:hAnsi="Arial" w:cs="Arial"/>
                <w:i/>
                <w:sz w:val="22"/>
                <w:szCs w:val="22"/>
              </w:rPr>
              <w:t>(674215) - Level I Beginner SMART Boarding in the Classroom</w:t>
            </w:r>
          </w:p>
        </w:tc>
        <w:tc>
          <w:tcPr>
            <w:tcW w:w="2160" w:type="dxa"/>
          </w:tcPr>
          <w:p w:rsidR="0070309F" w:rsidRPr="00D54984" w:rsidRDefault="0070309F" w:rsidP="00477A94">
            <w:pPr>
              <w:rPr>
                <w:rFonts w:ascii="Arial" w:hAnsi="Arial" w:cs="Arial"/>
                <w:sz w:val="22"/>
                <w:szCs w:val="22"/>
              </w:rPr>
            </w:pPr>
            <w:r w:rsidRPr="00D54984">
              <w:rPr>
                <w:rFonts w:ascii="Arial" w:hAnsi="Arial" w:cs="Arial"/>
                <w:sz w:val="22"/>
                <w:szCs w:val="22"/>
              </w:rPr>
              <w:t>$100</w:t>
            </w:r>
          </w:p>
        </w:tc>
        <w:tc>
          <w:tcPr>
            <w:tcW w:w="1137" w:type="dxa"/>
          </w:tcPr>
          <w:p w:rsidR="0070309F" w:rsidRPr="00D54984" w:rsidRDefault="0070309F" w:rsidP="00477A94">
            <w:pPr>
              <w:rPr>
                <w:rFonts w:ascii="Arial" w:hAnsi="Arial" w:cs="Arial"/>
                <w:sz w:val="22"/>
                <w:szCs w:val="22"/>
              </w:rPr>
            </w:pPr>
            <w:r w:rsidRPr="00D54984">
              <w:rPr>
                <w:rFonts w:ascii="Arial" w:hAnsi="Arial" w:cs="Arial"/>
                <w:sz w:val="22"/>
                <w:szCs w:val="22"/>
              </w:rPr>
              <w:t>Two-day training</w:t>
            </w:r>
          </w:p>
        </w:tc>
        <w:tc>
          <w:tcPr>
            <w:tcW w:w="1923" w:type="dxa"/>
          </w:tcPr>
          <w:p w:rsidR="0070309F" w:rsidRPr="00D54984" w:rsidRDefault="0070309F" w:rsidP="00477A94">
            <w:pPr>
              <w:rPr>
                <w:rFonts w:ascii="Arial" w:hAnsi="Arial" w:cs="Arial"/>
                <w:sz w:val="22"/>
                <w:szCs w:val="22"/>
              </w:rPr>
            </w:pPr>
            <w:r w:rsidRPr="00D54984">
              <w:rPr>
                <w:rFonts w:ascii="Arial" w:hAnsi="Arial" w:cs="Arial"/>
                <w:sz w:val="22"/>
                <w:szCs w:val="22"/>
              </w:rPr>
              <w:t>$100</w:t>
            </w:r>
          </w:p>
        </w:tc>
        <w:tc>
          <w:tcPr>
            <w:tcW w:w="2160" w:type="dxa"/>
          </w:tcPr>
          <w:p w:rsidR="0070309F" w:rsidRPr="00D54984" w:rsidRDefault="0070309F" w:rsidP="00477A94">
            <w:pPr>
              <w:rPr>
                <w:rFonts w:ascii="Arial" w:hAnsi="Arial" w:cs="Arial"/>
                <w:sz w:val="22"/>
                <w:szCs w:val="22"/>
              </w:rPr>
            </w:pPr>
          </w:p>
        </w:tc>
      </w:tr>
      <w:tr w:rsidR="0070309F" w:rsidRPr="00D54984" w:rsidTr="00475660">
        <w:tc>
          <w:tcPr>
            <w:tcW w:w="2700" w:type="dxa"/>
          </w:tcPr>
          <w:p w:rsidR="0070309F" w:rsidRPr="00D54984" w:rsidRDefault="0070309F" w:rsidP="00477A94">
            <w:pPr>
              <w:rPr>
                <w:rFonts w:ascii="Arial" w:hAnsi="Arial" w:cs="Arial"/>
                <w:sz w:val="22"/>
                <w:szCs w:val="22"/>
              </w:rPr>
            </w:pPr>
            <w:r w:rsidRPr="00D54984">
              <w:rPr>
                <w:rFonts w:ascii="Arial" w:hAnsi="Arial" w:cs="Arial"/>
                <w:sz w:val="22"/>
                <w:szCs w:val="22"/>
              </w:rPr>
              <w:t>Projector Installation Electrical/Electrician Fees</w:t>
            </w:r>
          </w:p>
        </w:tc>
        <w:tc>
          <w:tcPr>
            <w:tcW w:w="2160" w:type="dxa"/>
          </w:tcPr>
          <w:p w:rsidR="0070309F" w:rsidRPr="00D54984" w:rsidRDefault="0070309F" w:rsidP="00477A94">
            <w:pPr>
              <w:rPr>
                <w:rFonts w:ascii="Arial" w:hAnsi="Arial" w:cs="Arial"/>
                <w:sz w:val="22"/>
                <w:szCs w:val="22"/>
              </w:rPr>
            </w:pPr>
            <w:r w:rsidRPr="00D54984">
              <w:rPr>
                <w:rFonts w:ascii="Arial" w:hAnsi="Arial" w:cs="Arial"/>
                <w:sz w:val="22"/>
                <w:szCs w:val="22"/>
              </w:rPr>
              <w:t>$500</w:t>
            </w:r>
          </w:p>
        </w:tc>
        <w:tc>
          <w:tcPr>
            <w:tcW w:w="1137" w:type="dxa"/>
          </w:tcPr>
          <w:p w:rsidR="0070309F" w:rsidRPr="00D54984" w:rsidRDefault="0070309F" w:rsidP="00477A94">
            <w:pPr>
              <w:rPr>
                <w:rFonts w:ascii="Arial" w:hAnsi="Arial" w:cs="Arial"/>
                <w:sz w:val="22"/>
                <w:szCs w:val="22"/>
              </w:rPr>
            </w:pPr>
          </w:p>
        </w:tc>
        <w:tc>
          <w:tcPr>
            <w:tcW w:w="1923" w:type="dxa"/>
          </w:tcPr>
          <w:p w:rsidR="0070309F" w:rsidRPr="00D54984" w:rsidRDefault="0070309F" w:rsidP="00477A94">
            <w:pPr>
              <w:rPr>
                <w:rFonts w:ascii="Arial" w:hAnsi="Arial" w:cs="Arial"/>
                <w:sz w:val="22"/>
                <w:szCs w:val="22"/>
              </w:rPr>
            </w:pPr>
            <w:r w:rsidRPr="00D54984">
              <w:rPr>
                <w:rFonts w:ascii="Arial" w:hAnsi="Arial" w:cs="Arial"/>
                <w:sz w:val="22"/>
                <w:szCs w:val="22"/>
              </w:rPr>
              <w:t>$500</w:t>
            </w:r>
          </w:p>
        </w:tc>
        <w:tc>
          <w:tcPr>
            <w:tcW w:w="2160" w:type="dxa"/>
          </w:tcPr>
          <w:p w:rsidR="0070309F" w:rsidRPr="00D54984" w:rsidRDefault="0070309F" w:rsidP="00477A94">
            <w:pPr>
              <w:rPr>
                <w:rFonts w:ascii="Arial" w:hAnsi="Arial" w:cs="Arial"/>
                <w:sz w:val="22"/>
                <w:szCs w:val="22"/>
              </w:rPr>
            </w:pPr>
            <w:r w:rsidRPr="00D54984">
              <w:rPr>
                <w:rFonts w:ascii="Arial" w:hAnsi="Arial" w:cs="Arial"/>
                <w:sz w:val="22"/>
                <w:szCs w:val="22"/>
              </w:rPr>
              <w:t>School District Technology Specialists will install the projector at no cost.</w:t>
            </w:r>
          </w:p>
        </w:tc>
      </w:tr>
      <w:tr w:rsidR="0070309F" w:rsidRPr="00D54984" w:rsidTr="00475660">
        <w:tc>
          <w:tcPr>
            <w:tcW w:w="2700" w:type="dxa"/>
            <w:tcBorders>
              <w:bottom w:val="single" w:sz="4" w:space="0" w:color="auto"/>
            </w:tcBorders>
          </w:tcPr>
          <w:p w:rsidR="0070309F" w:rsidRPr="00D54984" w:rsidRDefault="0070309F" w:rsidP="00477A94">
            <w:pPr>
              <w:pStyle w:val="Heading1"/>
              <w:spacing w:before="0" w:beforeAutospacing="0" w:after="0" w:afterAutospacing="0"/>
              <w:outlineLvl w:val="0"/>
              <w:rPr>
                <w:rFonts w:ascii="Arial" w:hAnsi="Arial" w:cs="Arial"/>
                <w:b w:val="0"/>
                <w:sz w:val="22"/>
                <w:szCs w:val="22"/>
              </w:rPr>
            </w:pPr>
            <w:r w:rsidRPr="00D54984">
              <w:rPr>
                <w:rFonts w:ascii="Arial" w:hAnsi="Arial" w:cs="Arial"/>
                <w:b w:val="0"/>
                <w:sz w:val="22"/>
                <w:szCs w:val="22"/>
              </w:rPr>
              <w:t>Premier Mounts Universal Projector Mount PBL-UMS - Mounting Kit (ceiling mount) for projector</w:t>
            </w:r>
          </w:p>
          <w:p w:rsidR="0070309F" w:rsidRPr="00D54984" w:rsidRDefault="0070309F" w:rsidP="00477A94">
            <w:pPr>
              <w:pStyle w:val="Heading1"/>
              <w:spacing w:before="0" w:beforeAutospacing="0" w:after="0" w:afterAutospacing="0"/>
              <w:outlineLvl w:val="0"/>
              <w:rPr>
                <w:rFonts w:ascii="Arial" w:hAnsi="Arial" w:cs="Arial"/>
                <w:b w:val="0"/>
                <w:sz w:val="22"/>
                <w:szCs w:val="22"/>
              </w:rPr>
            </w:pPr>
            <w:r w:rsidRPr="00D54984">
              <w:rPr>
                <w:rFonts w:ascii="Arial" w:hAnsi="Arial" w:cs="Arial"/>
                <w:b w:val="0"/>
                <w:noProof/>
                <w:sz w:val="22"/>
                <w:szCs w:val="22"/>
              </w:rPr>
              <w:drawing>
                <wp:anchor distT="0" distB="0" distL="114300" distR="114300" simplePos="0" relativeHeight="251661312" behindDoc="0" locked="0" layoutInCell="1" allowOverlap="1" wp14:anchorId="63F84CA9" wp14:editId="47A1CFFA">
                  <wp:simplePos x="0" y="0"/>
                  <wp:positionH relativeFrom="column">
                    <wp:posOffset>356870</wp:posOffset>
                  </wp:positionH>
                  <wp:positionV relativeFrom="paragraph">
                    <wp:posOffset>55880</wp:posOffset>
                  </wp:positionV>
                  <wp:extent cx="666115" cy="668020"/>
                  <wp:effectExtent l="19050" t="19050" r="19685" b="17780"/>
                  <wp:wrapSquare wrapText="bothSides"/>
                  <wp:docPr id="2" name="Picture 1" descr="Visit This External Website">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sit This External Website">
                            <a:hlinkClick r:id="rId19" tgtFrame="_blank"/>
                          </pic:cNvPr>
                          <pic:cNvPicPr>
                            <a:picLocks noChangeAspect="1" noChangeArrowheads="1"/>
                          </pic:cNvPicPr>
                        </pic:nvPicPr>
                        <pic:blipFill>
                          <a:blip r:embed="rId20" cstate="print"/>
                          <a:srcRect/>
                          <a:stretch>
                            <a:fillRect/>
                          </a:stretch>
                        </pic:blipFill>
                        <pic:spPr bwMode="auto">
                          <a:xfrm>
                            <a:off x="0" y="0"/>
                            <a:ext cx="666115" cy="668020"/>
                          </a:xfrm>
                          <a:prstGeom prst="rect">
                            <a:avLst/>
                          </a:prstGeom>
                          <a:noFill/>
                          <a:ln w="15875">
                            <a:solidFill>
                              <a:schemeClr val="tx1"/>
                            </a:solidFill>
                            <a:miter lim="800000"/>
                            <a:headEnd/>
                            <a:tailEnd/>
                          </a:ln>
                        </pic:spPr>
                      </pic:pic>
                    </a:graphicData>
                  </a:graphic>
                </wp:anchor>
              </w:drawing>
            </w:r>
          </w:p>
          <w:p w:rsidR="0070309F" w:rsidRPr="00D54984" w:rsidRDefault="0070309F" w:rsidP="00477A94">
            <w:pPr>
              <w:rPr>
                <w:rFonts w:ascii="Arial" w:hAnsi="Arial" w:cs="Arial"/>
                <w:sz w:val="22"/>
                <w:szCs w:val="22"/>
              </w:rPr>
            </w:pPr>
          </w:p>
        </w:tc>
        <w:tc>
          <w:tcPr>
            <w:tcW w:w="2160" w:type="dxa"/>
            <w:tcBorders>
              <w:bottom w:val="single" w:sz="4" w:space="0" w:color="auto"/>
            </w:tcBorders>
          </w:tcPr>
          <w:p w:rsidR="0070309F" w:rsidRPr="00D54984" w:rsidRDefault="0070309F" w:rsidP="00477A94">
            <w:pPr>
              <w:rPr>
                <w:rFonts w:ascii="Arial" w:hAnsi="Arial" w:cs="Arial"/>
                <w:sz w:val="22"/>
                <w:szCs w:val="22"/>
              </w:rPr>
            </w:pPr>
            <w:r w:rsidRPr="00D54984">
              <w:rPr>
                <w:rFonts w:ascii="Arial" w:hAnsi="Arial" w:cs="Arial"/>
                <w:sz w:val="22"/>
                <w:szCs w:val="22"/>
              </w:rPr>
              <w:t>$112</w:t>
            </w:r>
          </w:p>
        </w:tc>
        <w:tc>
          <w:tcPr>
            <w:tcW w:w="1137" w:type="dxa"/>
            <w:tcBorders>
              <w:bottom w:val="single" w:sz="4" w:space="0" w:color="auto"/>
            </w:tcBorders>
          </w:tcPr>
          <w:p w:rsidR="0070309F" w:rsidRPr="00D54984" w:rsidRDefault="0070309F" w:rsidP="00477A94">
            <w:pPr>
              <w:rPr>
                <w:rFonts w:ascii="Arial" w:hAnsi="Arial" w:cs="Arial"/>
                <w:sz w:val="22"/>
                <w:szCs w:val="22"/>
              </w:rPr>
            </w:pPr>
            <w:r w:rsidRPr="00D54984">
              <w:rPr>
                <w:rFonts w:ascii="Arial" w:hAnsi="Arial" w:cs="Arial"/>
                <w:sz w:val="22"/>
                <w:szCs w:val="22"/>
              </w:rPr>
              <w:t>1</w:t>
            </w:r>
          </w:p>
        </w:tc>
        <w:tc>
          <w:tcPr>
            <w:tcW w:w="1923" w:type="dxa"/>
            <w:tcBorders>
              <w:bottom w:val="single" w:sz="4" w:space="0" w:color="auto"/>
            </w:tcBorders>
          </w:tcPr>
          <w:p w:rsidR="0070309F" w:rsidRPr="00D54984" w:rsidRDefault="0070309F" w:rsidP="00477A94">
            <w:pPr>
              <w:rPr>
                <w:rFonts w:ascii="Arial" w:hAnsi="Arial" w:cs="Arial"/>
                <w:sz w:val="22"/>
                <w:szCs w:val="22"/>
              </w:rPr>
            </w:pPr>
            <w:r w:rsidRPr="00D54984">
              <w:rPr>
                <w:rFonts w:ascii="Arial" w:hAnsi="Arial" w:cs="Arial"/>
                <w:sz w:val="22"/>
                <w:szCs w:val="22"/>
              </w:rPr>
              <w:t>$112</w:t>
            </w:r>
          </w:p>
        </w:tc>
        <w:tc>
          <w:tcPr>
            <w:tcW w:w="2160" w:type="dxa"/>
            <w:tcBorders>
              <w:bottom w:val="single" w:sz="4" w:space="0" w:color="auto"/>
            </w:tcBorders>
          </w:tcPr>
          <w:p w:rsidR="0070309F" w:rsidRPr="00D54984" w:rsidRDefault="0070309F" w:rsidP="00477A94">
            <w:pPr>
              <w:rPr>
                <w:rFonts w:ascii="Arial" w:hAnsi="Arial" w:cs="Arial"/>
                <w:sz w:val="22"/>
                <w:szCs w:val="22"/>
              </w:rPr>
            </w:pPr>
          </w:p>
        </w:tc>
      </w:tr>
      <w:tr w:rsidR="0070309F" w:rsidRPr="00D54984" w:rsidTr="00475660">
        <w:trPr>
          <w:trHeight w:val="305"/>
        </w:trPr>
        <w:tc>
          <w:tcPr>
            <w:tcW w:w="5997" w:type="dxa"/>
            <w:gridSpan w:val="3"/>
            <w:shd w:val="clear" w:color="auto" w:fill="95B3D7" w:themeFill="accent1" w:themeFillTint="99"/>
          </w:tcPr>
          <w:p w:rsidR="0070309F" w:rsidRPr="00D54984" w:rsidRDefault="0070309F" w:rsidP="00477A94">
            <w:pPr>
              <w:rPr>
                <w:rFonts w:ascii="Arial" w:hAnsi="Arial" w:cs="Arial"/>
                <w:b/>
                <w:sz w:val="22"/>
                <w:szCs w:val="22"/>
              </w:rPr>
            </w:pPr>
            <w:r w:rsidRPr="00D54984">
              <w:rPr>
                <w:rFonts w:ascii="Arial" w:hAnsi="Arial" w:cs="Arial"/>
                <w:b/>
                <w:sz w:val="22"/>
                <w:szCs w:val="22"/>
              </w:rPr>
              <w:t>TOTAL GRANT BUDGET</w:t>
            </w:r>
          </w:p>
        </w:tc>
        <w:tc>
          <w:tcPr>
            <w:tcW w:w="1923" w:type="dxa"/>
            <w:shd w:val="clear" w:color="auto" w:fill="95B3D7" w:themeFill="accent1" w:themeFillTint="99"/>
          </w:tcPr>
          <w:p w:rsidR="0070309F" w:rsidRPr="00D54984" w:rsidRDefault="0070309F" w:rsidP="00477A94">
            <w:pPr>
              <w:rPr>
                <w:rFonts w:ascii="Arial" w:hAnsi="Arial" w:cs="Arial"/>
                <w:sz w:val="22"/>
                <w:szCs w:val="22"/>
              </w:rPr>
            </w:pPr>
            <w:r w:rsidRPr="00D54984">
              <w:rPr>
                <w:rFonts w:ascii="Arial" w:hAnsi="Arial" w:cs="Arial"/>
                <w:sz w:val="22"/>
                <w:szCs w:val="22"/>
              </w:rPr>
              <w:t>$3,916</w:t>
            </w:r>
          </w:p>
        </w:tc>
        <w:tc>
          <w:tcPr>
            <w:tcW w:w="2160" w:type="dxa"/>
            <w:shd w:val="clear" w:color="auto" w:fill="95B3D7" w:themeFill="accent1" w:themeFillTint="99"/>
          </w:tcPr>
          <w:p w:rsidR="0070309F" w:rsidRPr="00D54984" w:rsidRDefault="0070309F" w:rsidP="00477A94">
            <w:pPr>
              <w:rPr>
                <w:rFonts w:ascii="Arial" w:hAnsi="Arial" w:cs="Arial"/>
                <w:sz w:val="22"/>
                <w:szCs w:val="22"/>
              </w:rPr>
            </w:pPr>
          </w:p>
        </w:tc>
      </w:tr>
    </w:tbl>
    <w:p w:rsidR="0070309F" w:rsidRPr="00D54984" w:rsidRDefault="0070309F" w:rsidP="00477A94">
      <w:pPr>
        <w:spacing w:after="0" w:line="240" w:lineRule="auto"/>
        <w:rPr>
          <w:rFonts w:ascii="Arial" w:hAnsi="Arial" w:cs="Arial"/>
        </w:rPr>
      </w:pPr>
    </w:p>
    <w:p w:rsidR="0070309F" w:rsidRPr="00D54984" w:rsidRDefault="0070309F" w:rsidP="00477A94">
      <w:pPr>
        <w:spacing w:after="0" w:line="240" w:lineRule="auto"/>
        <w:rPr>
          <w:rFonts w:ascii="Arial" w:hAnsi="Arial" w:cs="Arial"/>
          <w:b/>
        </w:rPr>
      </w:pPr>
      <w:r w:rsidRPr="00D54984">
        <w:rPr>
          <w:rFonts w:ascii="Arial" w:hAnsi="Arial" w:cs="Arial"/>
          <w:b/>
        </w:rPr>
        <w:t>Budget Narrative:</w:t>
      </w:r>
    </w:p>
    <w:p w:rsidR="0070309F" w:rsidRPr="00D54984" w:rsidRDefault="0070309F" w:rsidP="00477A94">
      <w:pPr>
        <w:spacing w:after="0" w:line="240" w:lineRule="auto"/>
        <w:rPr>
          <w:rFonts w:ascii="Arial" w:hAnsi="Arial" w:cs="Arial"/>
        </w:rPr>
      </w:pPr>
      <w:r w:rsidRPr="00D54984">
        <w:rPr>
          <w:rFonts w:ascii="Arial" w:hAnsi="Arial" w:cs="Arial"/>
        </w:rPr>
        <w:t xml:space="preserve">The SMART Board 680 will be the interactive tool that allows students to become more engaged in reading and learning.  The SMART Board price of $1,999 includes a pen that allows students to interact with the board and software on my computer.  The Casio projector costing $1,205 will allow the images from lessons planned on my computer to be projected on the SMART Board screen.  SMART Board Training for $100 is something I, as the teacher/grantee, will experience so I will be able to plan lessons and utilize the SMART Board to the best educational purposes. This training will enable me to introduce my teaching methods on the </w:t>
      </w:r>
      <w:r w:rsidRPr="00D54984">
        <w:rPr>
          <w:rFonts w:ascii="Arial" w:hAnsi="Arial" w:cs="Arial"/>
        </w:rPr>
        <w:lastRenderedPageBreak/>
        <w:t>SMART Board to my co-teachers so that they, too, will have a new interest in SMART board technology.  Projector installation electrical costs of $500 are to have an electrician come to my classroom and connect the correct wiring to allow the projector and SMART Board to work.  An In-Kind donation from the Unified School District of De Pere is in the form of school district technology specialists installing the projector itself at no additional cost.  The Premier Mounts Universal Projector Mount is an item that will allow technology specialists to hang the projector off of my classroom ceiling at the right distance from the SMART Board to allow for the best image to show up on the SMART Board itself.</w:t>
      </w:r>
    </w:p>
    <w:p w:rsidR="0070309F" w:rsidRPr="00D54984" w:rsidRDefault="0070309F" w:rsidP="00477A94">
      <w:pPr>
        <w:spacing w:after="0" w:line="240" w:lineRule="auto"/>
        <w:rPr>
          <w:rFonts w:ascii="Arial" w:hAnsi="Arial" w:cs="Arial"/>
        </w:rPr>
      </w:pPr>
    </w:p>
    <w:p w:rsidR="0070309F" w:rsidRPr="00D54984" w:rsidRDefault="0070309F" w:rsidP="00477A94">
      <w:pPr>
        <w:spacing w:after="0" w:line="240" w:lineRule="auto"/>
        <w:rPr>
          <w:rFonts w:ascii="Arial" w:hAnsi="Arial" w:cs="Arial"/>
          <w:b/>
        </w:rPr>
      </w:pPr>
      <w:r w:rsidRPr="00D54984">
        <w:rPr>
          <w:rFonts w:ascii="Arial" w:hAnsi="Arial" w:cs="Arial"/>
          <w:b/>
        </w:rPr>
        <w:t>Sustainability:</w:t>
      </w:r>
    </w:p>
    <w:p w:rsidR="0070309F" w:rsidRPr="00D54984" w:rsidRDefault="0070309F" w:rsidP="00477A94">
      <w:pPr>
        <w:spacing w:after="0" w:line="240" w:lineRule="auto"/>
        <w:rPr>
          <w:rFonts w:ascii="Arial" w:hAnsi="Arial" w:cs="Arial"/>
        </w:rPr>
      </w:pPr>
      <w:r w:rsidRPr="00D54984">
        <w:rPr>
          <w:rFonts w:ascii="Arial" w:hAnsi="Arial" w:cs="Arial"/>
        </w:rPr>
        <w:t xml:space="preserve">The Unified School District of De Pere and Dickinson Elementary will support the sustainability of the SMART Board and projector to help it service my classroom for many years to come.  In addition to installing the SMART Board at no additional cost, the Director of our Technology Department, Michael O’Callaghan has committed his team to help support the upkeep of the SMART Board itself and complete any software updates on my computer that will make it compatible.  Further, District Technology Training Specialists will assist me in integrating the SMART Board and other technologies into my instruction so I will stay up-to-date on its capabilities.  Dickinson Principal, Dr. Debra Gagnon has offered additional support for project sustainability in committing to give monetary funds to send me to more workshops available about SMART Board teaching, as there are several advanced classes beyond the introductory training.  </w:t>
      </w:r>
    </w:p>
    <w:p w:rsidR="0070309F" w:rsidRPr="00D54984" w:rsidRDefault="0070309F" w:rsidP="00477A94">
      <w:pPr>
        <w:spacing w:after="0" w:line="240" w:lineRule="auto"/>
        <w:rPr>
          <w:rFonts w:ascii="Arial" w:hAnsi="Arial" w:cs="Arial"/>
          <w:b/>
          <w:u w:val="single"/>
        </w:rPr>
      </w:pPr>
    </w:p>
    <w:p w:rsidR="00475660" w:rsidRPr="00D54984" w:rsidRDefault="00475660" w:rsidP="00477A94">
      <w:pPr>
        <w:spacing w:after="0" w:line="240" w:lineRule="auto"/>
        <w:rPr>
          <w:rFonts w:ascii="Arial" w:hAnsi="Arial" w:cs="Arial"/>
          <w:b/>
          <w:u w:val="single"/>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Board Members/Staff</w:t>
      </w:r>
    </w:p>
    <w:p w:rsidR="00475660" w:rsidRPr="00D54984" w:rsidRDefault="00475660" w:rsidP="00477A94">
      <w:pPr>
        <w:spacing w:after="0" w:line="240" w:lineRule="auto"/>
        <w:rPr>
          <w:rFonts w:ascii="Arial" w:hAnsi="Arial" w:cs="Arial"/>
          <w:b/>
          <w:u w:val="single"/>
        </w:rPr>
      </w:pPr>
    </w:p>
    <w:tbl>
      <w:tblPr>
        <w:tblStyle w:val="TableGrid"/>
        <w:tblW w:w="9918" w:type="dxa"/>
        <w:tblLook w:val="04A0" w:firstRow="1" w:lastRow="0" w:firstColumn="1" w:lastColumn="0" w:noHBand="0" w:noVBand="1"/>
      </w:tblPr>
      <w:tblGrid>
        <w:gridCol w:w="1908"/>
        <w:gridCol w:w="2880"/>
        <w:gridCol w:w="1779"/>
        <w:gridCol w:w="3351"/>
      </w:tblGrid>
      <w:tr w:rsidR="006F5091" w:rsidRPr="00D54984" w:rsidTr="00475660">
        <w:tc>
          <w:tcPr>
            <w:tcW w:w="1908" w:type="dxa"/>
          </w:tcPr>
          <w:p w:rsidR="006F5091" w:rsidRPr="00D54984" w:rsidRDefault="006F5091" w:rsidP="006F5091">
            <w:pPr>
              <w:rPr>
                <w:rFonts w:ascii="Arial" w:hAnsi="Arial" w:cs="Arial"/>
                <w:b/>
                <w:sz w:val="22"/>
                <w:szCs w:val="22"/>
              </w:rPr>
            </w:pPr>
            <w:r w:rsidRPr="00D54984">
              <w:rPr>
                <w:rFonts w:ascii="Arial" w:hAnsi="Arial" w:cs="Arial"/>
                <w:b/>
                <w:sz w:val="22"/>
                <w:szCs w:val="22"/>
              </w:rPr>
              <w:t xml:space="preserve">Staff </w:t>
            </w:r>
          </w:p>
        </w:tc>
        <w:tc>
          <w:tcPr>
            <w:tcW w:w="2880" w:type="dxa"/>
          </w:tcPr>
          <w:p w:rsidR="006F5091" w:rsidRPr="00D54984" w:rsidRDefault="006F5091" w:rsidP="00477A94">
            <w:pPr>
              <w:rPr>
                <w:rFonts w:ascii="Arial" w:hAnsi="Arial" w:cs="Arial"/>
                <w:b/>
                <w:sz w:val="22"/>
                <w:szCs w:val="22"/>
              </w:rPr>
            </w:pPr>
            <w:r w:rsidRPr="00D54984">
              <w:rPr>
                <w:rFonts w:ascii="Arial" w:hAnsi="Arial" w:cs="Arial"/>
                <w:b/>
                <w:sz w:val="22"/>
                <w:szCs w:val="22"/>
              </w:rPr>
              <w:t>Position</w:t>
            </w:r>
          </w:p>
        </w:tc>
        <w:tc>
          <w:tcPr>
            <w:tcW w:w="1779" w:type="dxa"/>
          </w:tcPr>
          <w:p w:rsidR="006F5091" w:rsidRPr="00D54984" w:rsidRDefault="006F5091" w:rsidP="00477A94">
            <w:pPr>
              <w:rPr>
                <w:rFonts w:ascii="Arial" w:hAnsi="Arial" w:cs="Arial"/>
                <w:b/>
                <w:sz w:val="22"/>
                <w:szCs w:val="22"/>
              </w:rPr>
            </w:pPr>
            <w:r w:rsidRPr="00D54984">
              <w:rPr>
                <w:rFonts w:ascii="Arial" w:hAnsi="Arial" w:cs="Arial"/>
                <w:b/>
                <w:sz w:val="22"/>
                <w:szCs w:val="22"/>
              </w:rPr>
              <w:t>Phone</w:t>
            </w:r>
          </w:p>
        </w:tc>
        <w:tc>
          <w:tcPr>
            <w:tcW w:w="3351" w:type="dxa"/>
          </w:tcPr>
          <w:p w:rsidR="006F5091" w:rsidRPr="00D54984" w:rsidRDefault="006F5091" w:rsidP="00477A94">
            <w:pPr>
              <w:rPr>
                <w:rFonts w:ascii="Arial" w:hAnsi="Arial" w:cs="Arial"/>
                <w:b/>
                <w:sz w:val="22"/>
                <w:szCs w:val="22"/>
              </w:rPr>
            </w:pPr>
            <w:r w:rsidRPr="00D54984">
              <w:rPr>
                <w:rFonts w:ascii="Arial" w:hAnsi="Arial" w:cs="Arial"/>
                <w:b/>
                <w:sz w:val="22"/>
                <w:szCs w:val="22"/>
              </w:rPr>
              <w:t>Email</w:t>
            </w:r>
          </w:p>
        </w:tc>
      </w:tr>
      <w:tr w:rsidR="006F5091" w:rsidRPr="00D54984" w:rsidTr="00475660">
        <w:tc>
          <w:tcPr>
            <w:tcW w:w="1908" w:type="dxa"/>
          </w:tcPr>
          <w:p w:rsidR="006F5091" w:rsidRPr="00D54984" w:rsidRDefault="006F5091" w:rsidP="00477A94">
            <w:pPr>
              <w:rPr>
                <w:rFonts w:ascii="Arial" w:hAnsi="Arial" w:cs="Arial"/>
                <w:sz w:val="22"/>
                <w:szCs w:val="22"/>
              </w:rPr>
            </w:pPr>
            <w:r w:rsidRPr="00D54984">
              <w:rPr>
                <w:rFonts w:ascii="Arial" w:hAnsi="Arial" w:cs="Arial"/>
                <w:sz w:val="22"/>
                <w:szCs w:val="22"/>
              </w:rPr>
              <w:t>Jennifer Boggess</w:t>
            </w:r>
          </w:p>
        </w:tc>
        <w:tc>
          <w:tcPr>
            <w:tcW w:w="2880" w:type="dxa"/>
          </w:tcPr>
          <w:p w:rsidR="006F5091" w:rsidRPr="00D54984" w:rsidRDefault="006F5091" w:rsidP="00477A94">
            <w:pPr>
              <w:rPr>
                <w:rFonts w:ascii="Arial" w:hAnsi="Arial" w:cs="Arial"/>
                <w:sz w:val="22"/>
                <w:szCs w:val="22"/>
              </w:rPr>
            </w:pPr>
            <w:r w:rsidRPr="00D54984">
              <w:rPr>
                <w:rFonts w:ascii="Arial" w:hAnsi="Arial" w:cs="Arial"/>
                <w:sz w:val="22"/>
                <w:szCs w:val="22"/>
              </w:rPr>
              <w:t>Second Grade Teacher/Grantee at Dickinson Elementary, De Pere</w:t>
            </w:r>
          </w:p>
        </w:tc>
        <w:tc>
          <w:tcPr>
            <w:tcW w:w="1779" w:type="dxa"/>
          </w:tcPr>
          <w:p w:rsidR="006F5091" w:rsidRPr="00D54984" w:rsidRDefault="006F5091" w:rsidP="00477A94">
            <w:pPr>
              <w:rPr>
                <w:rFonts w:ascii="Arial" w:hAnsi="Arial" w:cs="Arial"/>
                <w:sz w:val="22"/>
                <w:szCs w:val="22"/>
              </w:rPr>
            </w:pPr>
            <w:r w:rsidRPr="00D54984">
              <w:rPr>
                <w:rFonts w:ascii="Arial" w:hAnsi="Arial" w:cs="Arial"/>
                <w:sz w:val="22"/>
                <w:szCs w:val="22"/>
              </w:rPr>
              <w:t>(920) 606-5180</w:t>
            </w:r>
          </w:p>
        </w:tc>
        <w:tc>
          <w:tcPr>
            <w:tcW w:w="3351" w:type="dxa"/>
          </w:tcPr>
          <w:p w:rsidR="006F5091" w:rsidRPr="00D54984" w:rsidRDefault="000970B9" w:rsidP="00477A94">
            <w:pPr>
              <w:rPr>
                <w:rFonts w:ascii="Arial" w:hAnsi="Arial" w:cs="Arial"/>
                <w:sz w:val="22"/>
                <w:szCs w:val="22"/>
                <w:u w:val="single"/>
              </w:rPr>
            </w:pPr>
            <w:hyperlink r:id="rId21" w:history="1">
              <w:r w:rsidR="006F5091" w:rsidRPr="00D54984">
                <w:rPr>
                  <w:rStyle w:val="Hyperlink"/>
                  <w:rFonts w:ascii="Arial" w:hAnsi="Arial" w:cs="Arial"/>
                  <w:color w:val="auto"/>
                  <w:sz w:val="22"/>
                  <w:szCs w:val="22"/>
                </w:rPr>
                <w:t>jboggess@depere.k12.wi.us</w:t>
              </w:r>
            </w:hyperlink>
          </w:p>
        </w:tc>
      </w:tr>
      <w:tr w:rsidR="006F5091" w:rsidRPr="00D54984" w:rsidTr="00475660">
        <w:tc>
          <w:tcPr>
            <w:tcW w:w="1908" w:type="dxa"/>
          </w:tcPr>
          <w:p w:rsidR="006F5091" w:rsidRPr="00D54984" w:rsidRDefault="006F5091" w:rsidP="00477A94">
            <w:pPr>
              <w:rPr>
                <w:rFonts w:ascii="Arial" w:hAnsi="Arial" w:cs="Arial"/>
                <w:sz w:val="22"/>
                <w:szCs w:val="22"/>
              </w:rPr>
            </w:pPr>
            <w:r w:rsidRPr="00D54984">
              <w:rPr>
                <w:rFonts w:ascii="Arial" w:hAnsi="Arial" w:cs="Arial"/>
                <w:sz w:val="22"/>
                <w:szCs w:val="22"/>
              </w:rPr>
              <w:t>Dr. Debra Gagnon</w:t>
            </w:r>
          </w:p>
        </w:tc>
        <w:tc>
          <w:tcPr>
            <w:tcW w:w="2880" w:type="dxa"/>
          </w:tcPr>
          <w:p w:rsidR="006F5091" w:rsidRPr="00D54984" w:rsidRDefault="006F5091" w:rsidP="00477A94">
            <w:pPr>
              <w:rPr>
                <w:rFonts w:ascii="Arial" w:hAnsi="Arial" w:cs="Arial"/>
                <w:sz w:val="22"/>
                <w:szCs w:val="22"/>
              </w:rPr>
            </w:pPr>
            <w:r w:rsidRPr="00D54984">
              <w:rPr>
                <w:rFonts w:ascii="Arial" w:hAnsi="Arial" w:cs="Arial"/>
                <w:sz w:val="22"/>
                <w:szCs w:val="22"/>
              </w:rPr>
              <w:t>Principal of Dickinson Elementary in the Unified School District of De Pere</w:t>
            </w:r>
          </w:p>
        </w:tc>
        <w:tc>
          <w:tcPr>
            <w:tcW w:w="1779" w:type="dxa"/>
          </w:tcPr>
          <w:p w:rsidR="006F5091" w:rsidRPr="00D54984" w:rsidRDefault="006F5091" w:rsidP="00477A94">
            <w:pPr>
              <w:rPr>
                <w:rFonts w:ascii="Arial" w:hAnsi="Arial" w:cs="Arial"/>
                <w:sz w:val="22"/>
                <w:szCs w:val="22"/>
              </w:rPr>
            </w:pPr>
            <w:r w:rsidRPr="00D54984">
              <w:rPr>
                <w:rFonts w:ascii="Arial" w:hAnsi="Arial" w:cs="Arial"/>
                <w:sz w:val="22"/>
                <w:szCs w:val="22"/>
              </w:rPr>
              <w:t>(920) 337-1027</w:t>
            </w:r>
          </w:p>
        </w:tc>
        <w:tc>
          <w:tcPr>
            <w:tcW w:w="3351" w:type="dxa"/>
          </w:tcPr>
          <w:p w:rsidR="006F5091" w:rsidRPr="00D54984" w:rsidRDefault="000970B9" w:rsidP="00477A94">
            <w:pPr>
              <w:rPr>
                <w:rFonts w:ascii="Arial" w:hAnsi="Arial" w:cs="Arial"/>
                <w:sz w:val="22"/>
                <w:szCs w:val="22"/>
                <w:u w:val="single"/>
              </w:rPr>
            </w:pPr>
            <w:hyperlink r:id="rId22" w:history="1">
              <w:r w:rsidR="006F5091" w:rsidRPr="00D54984">
                <w:rPr>
                  <w:rStyle w:val="Hyperlink"/>
                  <w:rFonts w:ascii="Arial" w:hAnsi="Arial" w:cs="Arial"/>
                  <w:color w:val="auto"/>
                  <w:sz w:val="22"/>
                  <w:szCs w:val="22"/>
                </w:rPr>
                <w:t>dgagnon@depere.k12.wi.us</w:t>
              </w:r>
            </w:hyperlink>
          </w:p>
        </w:tc>
      </w:tr>
      <w:tr w:rsidR="00475660" w:rsidRPr="00D54984" w:rsidTr="00475660">
        <w:tc>
          <w:tcPr>
            <w:tcW w:w="1908" w:type="dxa"/>
          </w:tcPr>
          <w:p w:rsidR="006F5091" w:rsidRPr="00D54984" w:rsidRDefault="006F5091" w:rsidP="00477A94">
            <w:pPr>
              <w:rPr>
                <w:rFonts w:ascii="Arial" w:hAnsi="Arial" w:cs="Arial"/>
                <w:sz w:val="22"/>
                <w:szCs w:val="22"/>
              </w:rPr>
            </w:pPr>
            <w:r w:rsidRPr="00D54984">
              <w:rPr>
                <w:rFonts w:ascii="Arial" w:hAnsi="Arial" w:cs="Arial"/>
                <w:sz w:val="22"/>
                <w:szCs w:val="22"/>
              </w:rPr>
              <w:t>Michael O’Callaghan</w:t>
            </w:r>
          </w:p>
        </w:tc>
        <w:tc>
          <w:tcPr>
            <w:tcW w:w="2880" w:type="dxa"/>
          </w:tcPr>
          <w:p w:rsidR="006F5091" w:rsidRPr="00D54984" w:rsidRDefault="006F5091" w:rsidP="00477A94">
            <w:pPr>
              <w:rPr>
                <w:rFonts w:ascii="Arial" w:hAnsi="Arial" w:cs="Arial"/>
                <w:sz w:val="22"/>
                <w:szCs w:val="22"/>
              </w:rPr>
            </w:pPr>
            <w:r w:rsidRPr="00D54984">
              <w:rPr>
                <w:rFonts w:ascii="Arial" w:hAnsi="Arial" w:cs="Arial"/>
                <w:sz w:val="22"/>
                <w:szCs w:val="22"/>
              </w:rPr>
              <w:t>District Technology Director of the Unified School District of De Pere</w:t>
            </w:r>
          </w:p>
        </w:tc>
        <w:tc>
          <w:tcPr>
            <w:tcW w:w="1779" w:type="dxa"/>
          </w:tcPr>
          <w:p w:rsidR="006F5091" w:rsidRPr="00D54984" w:rsidRDefault="006F5091" w:rsidP="00477A94">
            <w:pPr>
              <w:rPr>
                <w:rFonts w:ascii="Arial" w:hAnsi="Arial" w:cs="Arial"/>
                <w:sz w:val="22"/>
                <w:szCs w:val="22"/>
              </w:rPr>
            </w:pPr>
            <w:r w:rsidRPr="00D54984">
              <w:rPr>
                <w:rFonts w:ascii="Arial" w:hAnsi="Arial" w:cs="Arial"/>
                <w:sz w:val="22"/>
                <w:szCs w:val="22"/>
              </w:rPr>
              <w:t>(920) 337-1032</w:t>
            </w:r>
          </w:p>
        </w:tc>
        <w:tc>
          <w:tcPr>
            <w:tcW w:w="3351" w:type="dxa"/>
          </w:tcPr>
          <w:p w:rsidR="006F5091" w:rsidRPr="00D54984" w:rsidRDefault="000970B9" w:rsidP="00477A94">
            <w:pPr>
              <w:rPr>
                <w:rFonts w:ascii="Arial" w:hAnsi="Arial" w:cs="Arial"/>
                <w:sz w:val="22"/>
                <w:szCs w:val="22"/>
                <w:u w:val="single"/>
              </w:rPr>
            </w:pPr>
            <w:hyperlink r:id="rId23" w:history="1">
              <w:r w:rsidR="006F5091" w:rsidRPr="00D54984">
                <w:rPr>
                  <w:rStyle w:val="Hyperlink"/>
                  <w:rFonts w:ascii="Arial" w:hAnsi="Arial" w:cs="Arial"/>
                  <w:color w:val="auto"/>
                  <w:sz w:val="22"/>
                  <w:szCs w:val="22"/>
                </w:rPr>
                <w:t>mocallaghan@depere.k12.wi.us</w:t>
              </w:r>
            </w:hyperlink>
          </w:p>
        </w:tc>
      </w:tr>
    </w:tbl>
    <w:p w:rsidR="00543253" w:rsidRPr="00D54984" w:rsidRDefault="00543253" w:rsidP="00477A94">
      <w:pPr>
        <w:spacing w:after="0" w:line="240" w:lineRule="auto"/>
        <w:rPr>
          <w:rFonts w:ascii="Arial" w:hAnsi="Arial" w:cs="Arial"/>
          <w:b/>
          <w:u w:val="single"/>
        </w:rPr>
      </w:pPr>
    </w:p>
    <w:p w:rsidR="00475660" w:rsidRPr="00D54984" w:rsidRDefault="00475660" w:rsidP="00477A94">
      <w:pPr>
        <w:spacing w:after="0" w:line="240" w:lineRule="auto"/>
        <w:rPr>
          <w:rFonts w:ascii="Arial" w:hAnsi="Arial" w:cs="Arial"/>
          <w:b/>
          <w:u w:val="single"/>
        </w:rPr>
      </w:pPr>
    </w:p>
    <w:p w:rsidR="00871F93" w:rsidRPr="00D54984" w:rsidRDefault="00871F93" w:rsidP="00477A94">
      <w:pPr>
        <w:spacing w:after="0" w:line="240" w:lineRule="auto"/>
        <w:rPr>
          <w:rFonts w:ascii="Arial" w:hAnsi="Arial" w:cs="Arial"/>
          <w:b/>
          <w:u w:val="single"/>
        </w:rPr>
      </w:pPr>
      <w:r w:rsidRPr="00D54984">
        <w:rPr>
          <w:rFonts w:ascii="Arial" w:hAnsi="Arial" w:cs="Arial"/>
          <w:b/>
          <w:u w:val="single"/>
        </w:rPr>
        <w:t>Non-Profit Certification</w:t>
      </w:r>
    </w:p>
    <w:p w:rsidR="00475660" w:rsidRPr="00D54984" w:rsidRDefault="00475660" w:rsidP="00477A94">
      <w:pPr>
        <w:spacing w:after="0" w:line="240" w:lineRule="auto"/>
        <w:rPr>
          <w:rFonts w:ascii="Arial" w:hAnsi="Arial" w:cs="Arial"/>
          <w:b/>
          <w:u w:val="single"/>
        </w:rPr>
      </w:pPr>
    </w:p>
    <w:p w:rsidR="00871F93" w:rsidRPr="00D54984" w:rsidRDefault="00871F93" w:rsidP="00477A94">
      <w:pPr>
        <w:spacing w:after="0" w:line="240" w:lineRule="auto"/>
        <w:rPr>
          <w:rFonts w:ascii="Arial" w:hAnsi="Arial" w:cs="Arial"/>
        </w:rPr>
      </w:pPr>
      <w:r w:rsidRPr="00D54984">
        <w:rPr>
          <w:rFonts w:ascii="Arial" w:hAnsi="Arial" w:cs="Arial"/>
        </w:rPr>
        <w:t>I am applying as a teacher from Dickinson Elementary; grant specifications indicate that I do not need to show 501(c</w:t>
      </w:r>
      <w:r w:rsidR="0030231C" w:rsidRPr="00D54984">
        <w:rPr>
          <w:rFonts w:ascii="Arial" w:hAnsi="Arial" w:cs="Arial"/>
        </w:rPr>
        <w:t>) (</w:t>
      </w:r>
      <w:r w:rsidRPr="00D54984">
        <w:rPr>
          <w:rFonts w:ascii="Arial" w:hAnsi="Arial" w:cs="Arial"/>
        </w:rPr>
        <w:t>3) documentation.</w:t>
      </w:r>
    </w:p>
    <w:p w:rsidR="00543253" w:rsidRPr="00D54984" w:rsidRDefault="00543253">
      <w:pPr>
        <w:rPr>
          <w:rFonts w:ascii="Arial" w:hAnsi="Arial" w:cs="Arial"/>
          <w:b/>
          <w:u w:val="single"/>
        </w:rPr>
      </w:pPr>
      <w:r w:rsidRPr="00D54984">
        <w:rPr>
          <w:rFonts w:ascii="Arial" w:hAnsi="Arial" w:cs="Arial"/>
          <w:b/>
          <w:u w:val="single"/>
        </w:rPr>
        <w:br w:type="page"/>
      </w:r>
    </w:p>
    <w:p w:rsidR="00543253" w:rsidRPr="00D54984" w:rsidRDefault="00543253" w:rsidP="0030231C">
      <w:pPr>
        <w:spacing w:after="0" w:line="240" w:lineRule="auto"/>
        <w:contextualSpacing/>
        <w:rPr>
          <w:rFonts w:ascii="Arial" w:hAnsi="Arial" w:cs="Arial"/>
          <w:b/>
          <w:u w:val="single"/>
        </w:rPr>
      </w:pPr>
      <w:r w:rsidRPr="00D54984">
        <w:rPr>
          <w:rFonts w:ascii="Arial" w:hAnsi="Arial" w:cs="Arial"/>
          <w:b/>
          <w:u w:val="single"/>
        </w:rPr>
        <w:lastRenderedPageBreak/>
        <w:t>Attachments</w:t>
      </w:r>
      <w:r w:rsidR="005C76D4" w:rsidRPr="00D54984">
        <w:rPr>
          <w:rFonts w:ascii="Arial" w:hAnsi="Arial" w:cs="Arial"/>
          <w:b/>
          <w:u w:val="single"/>
        </w:rPr>
        <w:t xml:space="preserve"> </w:t>
      </w:r>
      <w:r w:rsidR="002451F7" w:rsidRPr="00D54984">
        <w:rPr>
          <w:rFonts w:ascii="Arial" w:hAnsi="Arial" w:cs="Arial"/>
        </w:rPr>
        <w:t>(Signed letters of support on letter head are on file and available upon request).</w:t>
      </w:r>
    </w:p>
    <w:p w:rsidR="0030231C" w:rsidRPr="00D54984" w:rsidRDefault="00543253" w:rsidP="0030231C">
      <w:pPr>
        <w:spacing w:after="0"/>
        <w:rPr>
          <w:rFonts w:ascii="Arial" w:hAnsi="Arial" w:cs="Arial"/>
        </w:rPr>
      </w:pPr>
      <w:r w:rsidRPr="00D54984">
        <w:rPr>
          <w:rFonts w:ascii="Arial" w:hAnsi="Arial" w:cs="Arial"/>
        </w:rPr>
        <w:t>Attachment A-Letters of Support (a)</w:t>
      </w:r>
    </w:p>
    <w:p w:rsidR="00543253" w:rsidRPr="00D54984" w:rsidRDefault="00543253" w:rsidP="0030231C">
      <w:pPr>
        <w:spacing w:after="0"/>
        <w:rPr>
          <w:rFonts w:ascii="Arial" w:eastAsia="Times New Roman" w:hAnsi="Arial" w:cs="Arial"/>
        </w:rPr>
      </w:pPr>
      <w:r w:rsidRPr="00D54984">
        <w:rPr>
          <w:rFonts w:ascii="Arial" w:eastAsia="Times New Roman" w:hAnsi="Arial" w:cs="Arial"/>
        </w:rPr>
        <w:t>October 3, 2011</w:t>
      </w:r>
    </w:p>
    <w:p w:rsidR="00543253" w:rsidRPr="00D54984" w:rsidRDefault="00543253" w:rsidP="0030231C">
      <w:pPr>
        <w:pStyle w:val="Default"/>
        <w:rPr>
          <w:rFonts w:ascii="Arial" w:hAnsi="Arial" w:cs="Arial"/>
          <w:color w:val="auto"/>
          <w:sz w:val="22"/>
          <w:szCs w:val="22"/>
        </w:rPr>
      </w:pPr>
      <w:r w:rsidRPr="00D54984">
        <w:rPr>
          <w:rFonts w:ascii="Arial" w:hAnsi="Arial" w:cs="Arial"/>
          <w:color w:val="auto"/>
          <w:sz w:val="22"/>
          <w:szCs w:val="22"/>
        </w:rPr>
        <w:t>Mr. Curley M. Dossman, Jr.</w:t>
      </w:r>
    </w:p>
    <w:p w:rsidR="00543253" w:rsidRPr="00D54984" w:rsidRDefault="00543253" w:rsidP="0030231C">
      <w:pPr>
        <w:pStyle w:val="Default"/>
        <w:rPr>
          <w:rFonts w:ascii="Arial" w:hAnsi="Arial" w:cs="Arial"/>
          <w:color w:val="auto"/>
          <w:sz w:val="22"/>
          <w:szCs w:val="22"/>
        </w:rPr>
      </w:pPr>
      <w:r w:rsidRPr="00D54984">
        <w:rPr>
          <w:rFonts w:ascii="Arial" w:hAnsi="Arial" w:cs="Arial"/>
          <w:color w:val="auto"/>
          <w:sz w:val="22"/>
          <w:szCs w:val="22"/>
        </w:rPr>
        <w:t xml:space="preserve">President, Georgia-Pacific Foundation </w:t>
      </w:r>
    </w:p>
    <w:p w:rsidR="00543253" w:rsidRPr="00D54984" w:rsidRDefault="00543253" w:rsidP="0030231C">
      <w:pPr>
        <w:pStyle w:val="Default"/>
        <w:rPr>
          <w:rFonts w:ascii="Arial" w:hAnsi="Arial" w:cs="Arial"/>
          <w:color w:val="auto"/>
          <w:sz w:val="22"/>
          <w:szCs w:val="22"/>
        </w:rPr>
      </w:pPr>
      <w:r w:rsidRPr="00D54984">
        <w:rPr>
          <w:rFonts w:ascii="Arial" w:hAnsi="Arial" w:cs="Arial"/>
          <w:color w:val="auto"/>
          <w:sz w:val="22"/>
          <w:szCs w:val="22"/>
        </w:rPr>
        <w:t>133 Peachtree Street, NE, 39</w:t>
      </w:r>
      <w:r w:rsidRPr="00D54984">
        <w:rPr>
          <w:rFonts w:ascii="Arial" w:hAnsi="Arial" w:cs="Arial"/>
          <w:color w:val="auto"/>
          <w:sz w:val="22"/>
          <w:szCs w:val="22"/>
          <w:vertAlign w:val="superscript"/>
        </w:rPr>
        <w:t>th</w:t>
      </w:r>
      <w:r w:rsidRPr="00D54984">
        <w:rPr>
          <w:rFonts w:ascii="Arial" w:hAnsi="Arial" w:cs="Arial"/>
          <w:color w:val="auto"/>
          <w:sz w:val="22"/>
          <w:szCs w:val="22"/>
        </w:rPr>
        <w:t xml:space="preserve"> Floor</w:t>
      </w:r>
    </w:p>
    <w:p w:rsidR="00543253" w:rsidRPr="00D54984" w:rsidRDefault="00543253" w:rsidP="0030231C">
      <w:pPr>
        <w:pStyle w:val="Default"/>
        <w:rPr>
          <w:rFonts w:ascii="Arial" w:hAnsi="Arial" w:cs="Arial"/>
          <w:color w:val="auto"/>
          <w:sz w:val="22"/>
          <w:szCs w:val="22"/>
        </w:rPr>
      </w:pPr>
      <w:r w:rsidRPr="00D54984">
        <w:rPr>
          <w:rFonts w:ascii="Arial" w:hAnsi="Arial" w:cs="Arial"/>
          <w:color w:val="auto"/>
          <w:sz w:val="22"/>
          <w:szCs w:val="22"/>
        </w:rPr>
        <w:t>Atlanta, GA 30303</w:t>
      </w:r>
    </w:p>
    <w:p w:rsidR="00543253" w:rsidRPr="00D54984" w:rsidRDefault="00543253" w:rsidP="0030231C">
      <w:pPr>
        <w:pStyle w:val="Default"/>
        <w:rPr>
          <w:rFonts w:ascii="Arial" w:hAnsi="Arial" w:cs="Arial"/>
          <w:color w:val="auto"/>
          <w:sz w:val="22"/>
          <w:szCs w:val="22"/>
        </w:rPr>
      </w:pPr>
    </w:p>
    <w:p w:rsidR="00543253" w:rsidRPr="00D54984" w:rsidRDefault="00543253" w:rsidP="0030231C">
      <w:pPr>
        <w:pStyle w:val="Default"/>
        <w:rPr>
          <w:rFonts w:ascii="Arial" w:hAnsi="Arial" w:cs="Arial"/>
          <w:color w:val="auto"/>
          <w:sz w:val="22"/>
          <w:szCs w:val="22"/>
        </w:rPr>
      </w:pPr>
      <w:r w:rsidRPr="00D54984">
        <w:rPr>
          <w:rFonts w:ascii="Arial" w:hAnsi="Arial" w:cs="Arial"/>
          <w:color w:val="auto"/>
          <w:sz w:val="22"/>
          <w:szCs w:val="22"/>
        </w:rPr>
        <w:t xml:space="preserve">RE: Letter of Support </w:t>
      </w:r>
    </w:p>
    <w:p w:rsidR="00543253" w:rsidRPr="00D54984" w:rsidRDefault="00543253" w:rsidP="0030231C">
      <w:pPr>
        <w:shd w:val="clear" w:color="auto" w:fill="FFFFFF"/>
        <w:spacing w:before="120" w:after="120" w:line="240" w:lineRule="auto"/>
        <w:rPr>
          <w:rFonts w:ascii="Arial" w:eastAsia="Times New Roman" w:hAnsi="Arial" w:cs="Arial"/>
        </w:rPr>
      </w:pPr>
      <w:r w:rsidRPr="00D54984">
        <w:rPr>
          <w:rFonts w:ascii="Arial" w:eastAsia="Times New Roman" w:hAnsi="Arial" w:cs="Arial"/>
        </w:rPr>
        <w:t>Dear Georgia-Pacific Foundation,</w:t>
      </w:r>
    </w:p>
    <w:p w:rsidR="00543253" w:rsidRPr="00D54984" w:rsidRDefault="00543253" w:rsidP="0030231C">
      <w:pPr>
        <w:shd w:val="clear" w:color="auto" w:fill="FFFFFF"/>
        <w:spacing w:before="120" w:after="120" w:line="240" w:lineRule="auto"/>
        <w:rPr>
          <w:rFonts w:ascii="Arial" w:eastAsia="Times New Roman" w:hAnsi="Arial" w:cs="Arial"/>
        </w:rPr>
      </w:pPr>
      <w:r w:rsidRPr="00D54984">
        <w:rPr>
          <w:rFonts w:ascii="Arial" w:eastAsia="Times New Roman" w:hAnsi="Arial" w:cs="Arial"/>
        </w:rPr>
        <w:t xml:space="preserve">On behalf of the Unified School District of De Pere and our students, I strongly support the grant, Getting SMARTer with a SMART Board planned for fall of 2012. I encourage your foundation to consider this grant application proposed by Jennifer Boggess. This project is designed to increase student literacy scores so all students finish second grade at the district benchmark level through the interactive learning and engagement a SMART Board offers. </w:t>
      </w:r>
    </w:p>
    <w:p w:rsidR="00543253" w:rsidRPr="00D54984" w:rsidRDefault="00543253" w:rsidP="0030231C">
      <w:pPr>
        <w:shd w:val="clear" w:color="auto" w:fill="FFFFFF"/>
        <w:spacing w:before="120" w:after="120" w:line="240" w:lineRule="auto"/>
        <w:rPr>
          <w:rFonts w:ascii="Arial" w:eastAsia="Times New Roman" w:hAnsi="Arial" w:cs="Arial"/>
        </w:rPr>
      </w:pPr>
      <w:r w:rsidRPr="00D54984">
        <w:rPr>
          <w:rFonts w:ascii="Arial" w:eastAsia="Times New Roman" w:hAnsi="Arial" w:cs="Arial"/>
        </w:rPr>
        <w:t xml:space="preserve">Dickinson is one of our three elementary schools in the De Pere district; more than 1/5 of our students participate in the Federal Free/Reduced Lunch program. Dickinson was built in 1958 and the other two elementary buildings are much newer facilities. They were built with technology in mind. During construction they were equipped with modern technologies such as mimeos, installed projectors, Elmo’s, etc. The SMART Board will help us “level the playing field” for students at school and to those who don't have access at home. </w:t>
      </w:r>
    </w:p>
    <w:p w:rsidR="00543253" w:rsidRPr="00D54984" w:rsidRDefault="00543253" w:rsidP="0030231C">
      <w:pPr>
        <w:shd w:val="clear" w:color="auto" w:fill="FFFFFF"/>
        <w:spacing w:before="120" w:after="120" w:line="240" w:lineRule="auto"/>
        <w:rPr>
          <w:rFonts w:ascii="Arial" w:eastAsia="Times New Roman" w:hAnsi="Arial" w:cs="Arial"/>
        </w:rPr>
      </w:pPr>
      <w:r w:rsidRPr="00D54984">
        <w:rPr>
          <w:rFonts w:ascii="Arial" w:eastAsia="Times New Roman" w:hAnsi="Arial" w:cs="Arial"/>
        </w:rPr>
        <w:t>This project will benefit our school and community. As a responsible partner with our families and communities we provide a distinct educational edge that prepares all learners to be successful and contributing members in our global society. Every graduate within our district lives our vision and mission. We expect our students to be effective communicators, personal managers, quality producers, global citizens, critical/creative thinkers, and self-directed learners. Our job is to provide the tools that help students meet these standards and to change those tools as students, culture, and future worker requirements change. The SMART Board will assist us greatly in providing tools that will help our students gather and analyze information, make informed decisions, engage in creative communications, and explore new vehicles for teaching and learning. The opportunity to utilize a SMART Board is sure to generate excitement among our students. Technology can be a strong motivator for more reluctant learners, and will help some of our students who need another modality for learning.</w:t>
      </w:r>
    </w:p>
    <w:p w:rsidR="00543253" w:rsidRPr="00D54984" w:rsidRDefault="00543253" w:rsidP="0030231C">
      <w:pPr>
        <w:shd w:val="clear" w:color="auto" w:fill="FFFFFF"/>
        <w:spacing w:before="120" w:after="120" w:line="240" w:lineRule="auto"/>
        <w:rPr>
          <w:rFonts w:ascii="Arial" w:eastAsia="Times New Roman" w:hAnsi="Arial" w:cs="Arial"/>
        </w:rPr>
      </w:pPr>
      <w:r w:rsidRPr="00D54984">
        <w:rPr>
          <w:rFonts w:ascii="Arial" w:eastAsia="Times New Roman" w:hAnsi="Arial" w:cs="Arial"/>
        </w:rPr>
        <w:t xml:space="preserve">We look forward to participating in collaborative efforts with Georgia-Pacific. As a principal partner we will assist through training opportunities. Our Technology Training Specialists will work with Mrs. Boggess as she develops her lessons and strengthen her skills with the SMART Board. Additional learning will come from workshops available to her through our budget and continued graduate classes. </w:t>
      </w:r>
    </w:p>
    <w:p w:rsidR="00543253" w:rsidRPr="00D54984" w:rsidRDefault="00543253" w:rsidP="0030231C">
      <w:pPr>
        <w:autoSpaceDE w:val="0"/>
        <w:autoSpaceDN w:val="0"/>
        <w:adjustRightInd w:val="0"/>
        <w:spacing w:before="120" w:after="120" w:line="240" w:lineRule="auto"/>
        <w:rPr>
          <w:rFonts w:ascii="Arial" w:hAnsi="Arial" w:cs="Arial"/>
        </w:rPr>
      </w:pPr>
      <w:r w:rsidRPr="00D54984">
        <w:rPr>
          <w:rFonts w:ascii="Arial" w:eastAsia="Times New Roman" w:hAnsi="Arial" w:cs="Arial"/>
        </w:rPr>
        <w:t xml:space="preserve">We look forward to working with you and participating in this partnership with Georgia-Pacific Foundation. If I can answer any questions or provide additional information, please do not hesitate to contact me. </w:t>
      </w:r>
      <w:r w:rsidRPr="00D54984">
        <w:rPr>
          <w:rFonts w:ascii="Arial" w:hAnsi="Arial" w:cs="Arial"/>
        </w:rPr>
        <w:t xml:space="preserve">Please feel free to call me at 920.337.1027 or email me at </w:t>
      </w:r>
      <w:hyperlink r:id="rId24" w:history="1">
        <w:r w:rsidRPr="00D54984">
          <w:rPr>
            <w:rStyle w:val="Hyperlink"/>
            <w:rFonts w:ascii="Arial" w:hAnsi="Arial" w:cs="Arial"/>
            <w:color w:val="auto"/>
          </w:rPr>
          <w:t>dgagnon@depere.k12.wi.us</w:t>
        </w:r>
      </w:hyperlink>
      <w:r w:rsidRPr="00D54984">
        <w:rPr>
          <w:rFonts w:ascii="Arial" w:hAnsi="Arial" w:cs="Arial"/>
        </w:rPr>
        <w:t xml:space="preserve">  if I can be of further assistance.</w:t>
      </w:r>
    </w:p>
    <w:p w:rsidR="00543253" w:rsidRPr="00D54984" w:rsidRDefault="00543253" w:rsidP="0030231C">
      <w:pPr>
        <w:shd w:val="clear" w:color="auto" w:fill="FFFFFF"/>
        <w:spacing w:before="120" w:after="120" w:line="240" w:lineRule="auto"/>
        <w:rPr>
          <w:rFonts w:ascii="Arial" w:eastAsia="Times New Roman" w:hAnsi="Arial" w:cs="Arial"/>
        </w:rPr>
      </w:pPr>
      <w:r w:rsidRPr="00D54984">
        <w:rPr>
          <w:rFonts w:ascii="Arial" w:eastAsia="Times New Roman" w:hAnsi="Arial" w:cs="Arial"/>
        </w:rPr>
        <w:t>Sincerely,</w:t>
      </w:r>
    </w:p>
    <w:p w:rsidR="0030231C" w:rsidRPr="00D54984" w:rsidRDefault="00543253" w:rsidP="0030231C">
      <w:pPr>
        <w:shd w:val="clear" w:color="auto" w:fill="FFFFFF"/>
        <w:spacing w:before="120" w:after="120" w:line="240" w:lineRule="auto"/>
        <w:contextualSpacing/>
        <w:rPr>
          <w:rFonts w:ascii="Arial" w:eastAsia="Times New Roman" w:hAnsi="Arial" w:cs="Arial"/>
        </w:rPr>
      </w:pPr>
      <w:r w:rsidRPr="00D54984">
        <w:rPr>
          <w:rFonts w:ascii="Arial" w:eastAsia="Times New Roman" w:hAnsi="Arial" w:cs="Arial"/>
        </w:rPr>
        <w:t xml:space="preserve">Dr. Debra Gagnon </w:t>
      </w:r>
    </w:p>
    <w:p w:rsidR="00543253" w:rsidRPr="00D54984" w:rsidRDefault="00543253" w:rsidP="0030231C">
      <w:pPr>
        <w:shd w:val="clear" w:color="auto" w:fill="FFFFFF"/>
        <w:spacing w:before="120" w:after="120" w:line="240" w:lineRule="auto"/>
        <w:contextualSpacing/>
        <w:rPr>
          <w:rFonts w:ascii="Arial" w:hAnsi="Arial" w:cs="Arial"/>
        </w:rPr>
      </w:pPr>
      <w:r w:rsidRPr="00D54984">
        <w:rPr>
          <w:rFonts w:ascii="Arial" w:eastAsia="Times New Roman" w:hAnsi="Arial" w:cs="Arial"/>
        </w:rPr>
        <w:t>Principal of Dickinson Elementary</w:t>
      </w:r>
      <w:r w:rsidRPr="00D54984">
        <w:rPr>
          <w:rFonts w:ascii="Arial" w:hAnsi="Arial" w:cs="Arial"/>
        </w:rPr>
        <w:br w:type="page"/>
      </w:r>
    </w:p>
    <w:p w:rsidR="00543253" w:rsidRPr="00D54984" w:rsidRDefault="00543253" w:rsidP="00543253">
      <w:pPr>
        <w:pStyle w:val="Salutation"/>
        <w:rPr>
          <w:rFonts w:ascii="Arial" w:hAnsi="Arial" w:cs="Arial"/>
          <w:sz w:val="22"/>
          <w:szCs w:val="22"/>
        </w:rPr>
      </w:pPr>
      <w:r w:rsidRPr="00D54984">
        <w:rPr>
          <w:rFonts w:ascii="Arial" w:hAnsi="Arial" w:cs="Arial"/>
          <w:sz w:val="22"/>
          <w:szCs w:val="22"/>
        </w:rPr>
        <w:lastRenderedPageBreak/>
        <w:t>Attachment A-Letters of Support (</w:t>
      </w:r>
      <w:r w:rsidR="00665D77">
        <w:rPr>
          <w:rFonts w:ascii="Arial" w:hAnsi="Arial" w:cs="Arial"/>
          <w:sz w:val="22"/>
          <w:szCs w:val="22"/>
        </w:rPr>
        <w:t>b</w:t>
      </w:r>
      <w:r w:rsidRPr="00D54984">
        <w:rPr>
          <w:rFonts w:ascii="Arial" w:hAnsi="Arial" w:cs="Arial"/>
          <w:sz w:val="22"/>
          <w:szCs w:val="22"/>
        </w:rPr>
        <w:t xml:space="preserve">) </w:t>
      </w:r>
    </w:p>
    <w:p w:rsidR="00543253" w:rsidRPr="00D54984" w:rsidRDefault="00543253" w:rsidP="00543253">
      <w:pPr>
        <w:pStyle w:val="Salutation"/>
        <w:rPr>
          <w:rFonts w:ascii="Arial" w:hAnsi="Arial" w:cs="Arial"/>
          <w:sz w:val="22"/>
          <w:szCs w:val="22"/>
        </w:rPr>
      </w:pPr>
      <w:r w:rsidRPr="00D54984">
        <w:rPr>
          <w:rFonts w:ascii="Arial" w:hAnsi="Arial" w:cs="Arial"/>
          <w:sz w:val="22"/>
          <w:szCs w:val="22"/>
        </w:rPr>
        <w:fldChar w:fldCharType="begin"/>
      </w:r>
      <w:r w:rsidRPr="00D54984">
        <w:rPr>
          <w:rFonts w:ascii="Arial" w:hAnsi="Arial" w:cs="Arial"/>
          <w:sz w:val="22"/>
          <w:szCs w:val="22"/>
        </w:rPr>
        <w:instrText xml:space="preserve"> DATE  \@ "dddd, MMMM dd, yyyy"  \* MERGEFORMAT </w:instrText>
      </w:r>
      <w:r w:rsidRPr="00D54984">
        <w:rPr>
          <w:rFonts w:ascii="Arial" w:hAnsi="Arial" w:cs="Arial"/>
          <w:sz w:val="22"/>
          <w:szCs w:val="22"/>
        </w:rPr>
        <w:fldChar w:fldCharType="separate"/>
      </w:r>
      <w:r w:rsidR="000970B9">
        <w:rPr>
          <w:rFonts w:ascii="Arial" w:hAnsi="Arial" w:cs="Arial"/>
          <w:noProof/>
          <w:sz w:val="22"/>
          <w:szCs w:val="22"/>
        </w:rPr>
        <w:t>Monday, October 31, 2011</w:t>
      </w:r>
      <w:r w:rsidRPr="00D54984">
        <w:rPr>
          <w:rFonts w:ascii="Arial" w:hAnsi="Arial" w:cs="Arial"/>
          <w:sz w:val="22"/>
          <w:szCs w:val="22"/>
        </w:rPr>
        <w:fldChar w:fldCharType="end"/>
      </w:r>
    </w:p>
    <w:p w:rsidR="00543253" w:rsidRPr="00D54984" w:rsidRDefault="00543253" w:rsidP="00543253">
      <w:pPr>
        <w:pStyle w:val="Salutation"/>
        <w:rPr>
          <w:rFonts w:ascii="Arial" w:hAnsi="Arial" w:cs="Arial"/>
          <w:sz w:val="22"/>
          <w:szCs w:val="22"/>
        </w:rPr>
      </w:pPr>
      <w:r w:rsidRPr="00D54984">
        <w:rPr>
          <w:rFonts w:ascii="Arial" w:hAnsi="Arial" w:cs="Arial"/>
          <w:sz w:val="22"/>
          <w:szCs w:val="22"/>
        </w:rPr>
        <w:t>To Whom IT May Concern,</w:t>
      </w:r>
    </w:p>
    <w:p w:rsidR="00543253" w:rsidRPr="00D54984" w:rsidRDefault="00543253" w:rsidP="00543253">
      <w:pPr>
        <w:pStyle w:val="Salutation"/>
        <w:rPr>
          <w:rFonts w:ascii="Arial" w:hAnsi="Arial" w:cs="Arial"/>
          <w:sz w:val="22"/>
          <w:szCs w:val="22"/>
        </w:rPr>
      </w:pPr>
      <w:r w:rsidRPr="00D54984">
        <w:rPr>
          <w:rFonts w:ascii="Arial" w:hAnsi="Arial" w:cs="Arial"/>
          <w:sz w:val="22"/>
          <w:szCs w:val="22"/>
        </w:rPr>
        <w:t>I am writing to you in support of the grant application prepared by Jennifer Boggess, a Second Grade Teacher from Dickinson Elementary School.</w:t>
      </w:r>
    </w:p>
    <w:p w:rsidR="00543253" w:rsidRPr="00D54984" w:rsidRDefault="00543253" w:rsidP="00543253">
      <w:pPr>
        <w:pStyle w:val="Salutation"/>
        <w:rPr>
          <w:rFonts w:ascii="Arial" w:hAnsi="Arial" w:cs="Arial"/>
          <w:sz w:val="22"/>
          <w:szCs w:val="22"/>
        </w:rPr>
      </w:pPr>
      <w:r w:rsidRPr="00D54984">
        <w:rPr>
          <w:rFonts w:ascii="Arial" w:hAnsi="Arial" w:cs="Arial"/>
          <w:sz w:val="22"/>
          <w:szCs w:val="22"/>
        </w:rPr>
        <w:t>I have reviewed Ms. Boggess’ grant proposal and I am in support of it. Smart Boards are a technology we have supported in the District for some time now. We are looking for opportunities to equip more teachers, students and classrooms with them. In addition to the support Ms. Boggess will receive from the Technology Team in regards to the installation and upkeep for her Smart Board, we have Technology Training Specialists to assist her in integrating the Smart Board and other technologies into her instruction.</w:t>
      </w:r>
    </w:p>
    <w:p w:rsidR="00543253" w:rsidRPr="00D54984" w:rsidRDefault="00543253" w:rsidP="00543253">
      <w:pPr>
        <w:rPr>
          <w:rFonts w:ascii="Arial" w:hAnsi="Arial" w:cs="Arial"/>
        </w:rPr>
      </w:pPr>
      <w:r w:rsidRPr="00D54984">
        <w:rPr>
          <w:rFonts w:ascii="Arial" w:hAnsi="Arial" w:cs="Arial"/>
        </w:rPr>
        <w:t>I hope you agree with me that Ms. Boggess prepared a thoughtful proposal whose goals and objectives describe the practical application of the technology and how she plans to have a positive impact on student learning.</w:t>
      </w:r>
    </w:p>
    <w:p w:rsidR="00543253" w:rsidRPr="00D54984" w:rsidRDefault="00543253" w:rsidP="00543253">
      <w:pPr>
        <w:rPr>
          <w:rFonts w:ascii="Arial" w:hAnsi="Arial" w:cs="Arial"/>
        </w:rPr>
      </w:pPr>
    </w:p>
    <w:p w:rsidR="00543253" w:rsidRPr="00D54984" w:rsidRDefault="00543253" w:rsidP="00543253">
      <w:pPr>
        <w:rPr>
          <w:rFonts w:ascii="Arial" w:hAnsi="Arial" w:cs="Arial"/>
        </w:rPr>
      </w:pPr>
      <w:r w:rsidRPr="00D54984">
        <w:rPr>
          <w:rFonts w:ascii="Arial" w:hAnsi="Arial" w:cs="Arial"/>
        </w:rPr>
        <w:t>Thank you for your consideration of Ms. Boggess’ proposal. Please do not hesitate to contact me with any questions or concerns.</w:t>
      </w:r>
    </w:p>
    <w:p w:rsidR="00543253" w:rsidRPr="00D54984" w:rsidRDefault="00543253" w:rsidP="00543253">
      <w:pPr>
        <w:pStyle w:val="Salutation"/>
        <w:rPr>
          <w:rFonts w:ascii="Arial" w:hAnsi="Arial" w:cs="Arial"/>
          <w:sz w:val="22"/>
          <w:szCs w:val="22"/>
        </w:rPr>
      </w:pPr>
      <w:r w:rsidRPr="00D54984">
        <w:rPr>
          <w:rFonts w:ascii="Arial" w:hAnsi="Arial" w:cs="Arial"/>
          <w:sz w:val="22"/>
          <w:szCs w:val="22"/>
        </w:rPr>
        <w:t xml:space="preserve">Sincerely, </w:t>
      </w:r>
    </w:p>
    <w:p w:rsidR="00543253" w:rsidRPr="00D54984" w:rsidRDefault="00543253" w:rsidP="00543253">
      <w:pPr>
        <w:pStyle w:val="Salutation"/>
        <w:rPr>
          <w:rFonts w:ascii="Arial" w:hAnsi="Arial" w:cs="Arial"/>
          <w:sz w:val="22"/>
          <w:szCs w:val="22"/>
        </w:rPr>
      </w:pPr>
      <w:r w:rsidRPr="00D54984">
        <w:rPr>
          <w:rFonts w:ascii="Arial" w:hAnsi="Arial" w:cs="Arial"/>
          <w:sz w:val="22"/>
          <w:szCs w:val="22"/>
        </w:rPr>
        <w:t xml:space="preserve">Michael O’Callaghan </w:t>
      </w:r>
    </w:p>
    <w:p w:rsidR="00543253" w:rsidRPr="00D54984" w:rsidRDefault="00543253" w:rsidP="00543253">
      <w:pPr>
        <w:pStyle w:val="Salutation"/>
        <w:rPr>
          <w:rFonts w:ascii="Arial" w:hAnsi="Arial" w:cs="Arial"/>
          <w:sz w:val="22"/>
          <w:szCs w:val="22"/>
        </w:rPr>
      </w:pPr>
      <w:r w:rsidRPr="00D54984">
        <w:rPr>
          <w:rFonts w:ascii="Arial" w:hAnsi="Arial" w:cs="Arial"/>
          <w:sz w:val="22"/>
          <w:szCs w:val="22"/>
        </w:rPr>
        <w:t>Director of Technology</w:t>
      </w:r>
      <w:r w:rsidRPr="00D54984">
        <w:rPr>
          <w:rFonts w:ascii="Arial" w:hAnsi="Arial" w:cs="Arial"/>
          <w:sz w:val="22"/>
          <w:szCs w:val="22"/>
        </w:rPr>
        <w:br/>
        <w:t>Unified School District of De Pere</w:t>
      </w:r>
    </w:p>
    <w:p w:rsidR="00543253" w:rsidRPr="00D54984" w:rsidRDefault="00543253" w:rsidP="00543253">
      <w:pPr>
        <w:rPr>
          <w:rFonts w:ascii="Arial" w:hAnsi="Arial" w:cs="Arial"/>
        </w:rPr>
      </w:pPr>
    </w:p>
    <w:p w:rsidR="00543253" w:rsidRPr="00D54984" w:rsidRDefault="00543253" w:rsidP="00543253">
      <w:pPr>
        <w:rPr>
          <w:rFonts w:ascii="Arial" w:hAnsi="Arial" w:cs="Arial"/>
          <w:b/>
        </w:rPr>
      </w:pPr>
    </w:p>
    <w:p w:rsidR="00543253" w:rsidRPr="00D54984" w:rsidRDefault="00543253" w:rsidP="00543253">
      <w:pPr>
        <w:rPr>
          <w:rFonts w:ascii="Arial" w:hAnsi="Arial" w:cs="Arial"/>
          <w:b/>
        </w:rPr>
      </w:pPr>
      <w:r w:rsidRPr="00D54984">
        <w:rPr>
          <w:rFonts w:ascii="Arial" w:hAnsi="Arial" w:cs="Arial"/>
          <w:b/>
        </w:rPr>
        <w:br w:type="page"/>
      </w:r>
    </w:p>
    <w:p w:rsidR="00543253" w:rsidRPr="00D54984" w:rsidRDefault="00543253" w:rsidP="00543253">
      <w:pPr>
        <w:spacing w:after="0" w:line="240" w:lineRule="auto"/>
        <w:rPr>
          <w:rFonts w:ascii="Arial" w:hAnsi="Arial" w:cs="Arial"/>
        </w:rPr>
      </w:pPr>
      <w:r w:rsidRPr="00D54984">
        <w:rPr>
          <w:rFonts w:ascii="Arial" w:hAnsi="Arial" w:cs="Arial"/>
        </w:rPr>
        <w:lastRenderedPageBreak/>
        <w:t>Attachment B-Grantee’s Resume</w:t>
      </w:r>
    </w:p>
    <w:p w:rsidR="00543253" w:rsidRPr="00D54984" w:rsidRDefault="00543253" w:rsidP="00543253">
      <w:pPr>
        <w:pBdr>
          <w:bottom w:val="single" w:sz="12" w:space="1" w:color="auto"/>
        </w:pBdr>
        <w:spacing w:after="0" w:line="240" w:lineRule="auto"/>
        <w:rPr>
          <w:rFonts w:ascii="Arial" w:hAnsi="Arial" w:cs="Arial"/>
          <w:b/>
        </w:rPr>
      </w:pPr>
      <w:r w:rsidRPr="00D54984">
        <w:rPr>
          <w:rFonts w:ascii="Arial" w:hAnsi="Arial" w:cs="Arial"/>
          <w:b/>
        </w:rPr>
        <w:t>Jennifer J.C. Boggess</w:t>
      </w:r>
    </w:p>
    <w:p w:rsidR="00543253" w:rsidRPr="00D54984" w:rsidRDefault="00543253" w:rsidP="00543253">
      <w:pPr>
        <w:spacing w:after="0" w:line="240" w:lineRule="auto"/>
        <w:rPr>
          <w:rFonts w:ascii="Arial" w:hAnsi="Arial" w:cs="Arial"/>
        </w:rPr>
      </w:pPr>
      <w:r w:rsidRPr="00D54984">
        <w:rPr>
          <w:rFonts w:ascii="Arial" w:hAnsi="Arial" w:cs="Arial"/>
        </w:rPr>
        <w:t>709 N. Melcorn Circle</w:t>
      </w:r>
    </w:p>
    <w:p w:rsidR="00543253" w:rsidRPr="00D54984" w:rsidRDefault="00543253" w:rsidP="00543253">
      <w:pPr>
        <w:spacing w:after="0" w:line="240" w:lineRule="auto"/>
        <w:rPr>
          <w:rFonts w:ascii="Arial" w:hAnsi="Arial" w:cs="Arial"/>
        </w:rPr>
      </w:pPr>
      <w:r w:rsidRPr="00D54984">
        <w:rPr>
          <w:rFonts w:ascii="Arial" w:hAnsi="Arial" w:cs="Arial"/>
        </w:rPr>
        <w:t>De Pere, WI 54115</w:t>
      </w:r>
    </w:p>
    <w:p w:rsidR="00543253" w:rsidRPr="00D54984" w:rsidRDefault="00543253" w:rsidP="00543253">
      <w:pPr>
        <w:spacing w:after="0" w:line="240" w:lineRule="auto"/>
        <w:rPr>
          <w:rFonts w:ascii="Arial" w:hAnsi="Arial" w:cs="Arial"/>
        </w:rPr>
      </w:pPr>
      <w:r w:rsidRPr="00D54984">
        <w:rPr>
          <w:rFonts w:ascii="Arial" w:hAnsi="Arial" w:cs="Arial"/>
        </w:rPr>
        <w:t>(920) 606-5180</w:t>
      </w:r>
    </w:p>
    <w:p w:rsidR="00543253" w:rsidRPr="00D54984" w:rsidRDefault="00543253" w:rsidP="00543253">
      <w:pPr>
        <w:spacing w:after="0" w:line="240" w:lineRule="auto"/>
        <w:rPr>
          <w:rFonts w:ascii="Arial" w:hAnsi="Arial" w:cs="Arial"/>
        </w:rPr>
      </w:pPr>
      <w:r w:rsidRPr="00D54984">
        <w:rPr>
          <w:rFonts w:ascii="Arial" w:hAnsi="Arial" w:cs="Arial"/>
        </w:rPr>
        <w:t>jboggess@depere.k12.wi.us</w:t>
      </w:r>
    </w:p>
    <w:p w:rsidR="00543253" w:rsidRPr="00D54984" w:rsidRDefault="00543253" w:rsidP="00543253">
      <w:pPr>
        <w:spacing w:after="0" w:line="240" w:lineRule="auto"/>
        <w:rPr>
          <w:rFonts w:ascii="Arial" w:hAnsi="Arial" w:cs="Arial"/>
        </w:rPr>
      </w:pPr>
    </w:p>
    <w:p w:rsidR="00543253" w:rsidRPr="00D54984" w:rsidRDefault="00543253" w:rsidP="00543253">
      <w:pPr>
        <w:spacing w:after="0" w:line="240" w:lineRule="auto"/>
        <w:rPr>
          <w:rFonts w:ascii="Arial" w:hAnsi="Arial" w:cs="Arial"/>
          <w:b/>
        </w:rPr>
      </w:pPr>
      <w:r w:rsidRPr="00D54984">
        <w:rPr>
          <w:rFonts w:ascii="Arial" w:hAnsi="Arial" w:cs="Arial"/>
          <w:b/>
        </w:rPr>
        <w:t>Objective</w:t>
      </w:r>
    </w:p>
    <w:p w:rsidR="00543253" w:rsidRPr="00D54984" w:rsidRDefault="00543253" w:rsidP="00543253">
      <w:pPr>
        <w:spacing w:after="0" w:line="240" w:lineRule="auto"/>
        <w:rPr>
          <w:rFonts w:ascii="Arial" w:hAnsi="Arial" w:cs="Arial"/>
        </w:rPr>
      </w:pPr>
      <w:r w:rsidRPr="00D54984">
        <w:rPr>
          <w:rFonts w:ascii="Arial" w:hAnsi="Arial" w:cs="Arial"/>
        </w:rPr>
        <w:t>To foster the intellectual, emotional, and social growth of second grade learners while empowering all students with the technological skills to prepare them for our 21</w:t>
      </w:r>
      <w:r w:rsidRPr="00D54984">
        <w:rPr>
          <w:rFonts w:ascii="Arial" w:hAnsi="Arial" w:cs="Arial"/>
          <w:vertAlign w:val="superscript"/>
        </w:rPr>
        <w:t>st</w:t>
      </w:r>
      <w:r w:rsidRPr="00D54984">
        <w:rPr>
          <w:rFonts w:ascii="Arial" w:hAnsi="Arial" w:cs="Arial"/>
        </w:rPr>
        <w:t xml:space="preserve"> century world.</w:t>
      </w:r>
    </w:p>
    <w:p w:rsidR="00543253" w:rsidRPr="00D54984" w:rsidRDefault="00543253" w:rsidP="00543253">
      <w:pPr>
        <w:spacing w:after="0" w:line="240" w:lineRule="auto"/>
        <w:rPr>
          <w:rFonts w:ascii="Arial" w:hAnsi="Arial" w:cs="Arial"/>
          <w:b/>
        </w:rPr>
      </w:pPr>
    </w:p>
    <w:p w:rsidR="00543253" w:rsidRPr="00D54984" w:rsidRDefault="00543253" w:rsidP="00543253">
      <w:pPr>
        <w:spacing w:after="0" w:line="240" w:lineRule="auto"/>
        <w:rPr>
          <w:rFonts w:ascii="Arial" w:hAnsi="Arial" w:cs="Arial"/>
          <w:b/>
        </w:rPr>
      </w:pPr>
      <w:r w:rsidRPr="00D54984">
        <w:rPr>
          <w:rFonts w:ascii="Arial" w:hAnsi="Arial" w:cs="Arial"/>
          <w:b/>
        </w:rPr>
        <w:t>Education</w:t>
      </w:r>
    </w:p>
    <w:p w:rsidR="00543253" w:rsidRPr="00D54984" w:rsidRDefault="00543253" w:rsidP="00543253">
      <w:pPr>
        <w:spacing w:after="0" w:line="240" w:lineRule="auto"/>
        <w:rPr>
          <w:rFonts w:ascii="Arial" w:hAnsi="Arial" w:cs="Arial"/>
        </w:rPr>
      </w:pPr>
      <w:r w:rsidRPr="00D54984">
        <w:rPr>
          <w:rFonts w:ascii="Arial" w:hAnsi="Arial" w:cs="Arial"/>
          <w:b/>
        </w:rPr>
        <w:t>University of Wisconsin Oshkosh</w:t>
      </w:r>
      <w:r w:rsidRPr="00D54984">
        <w:rPr>
          <w:rFonts w:ascii="Arial" w:hAnsi="Arial" w:cs="Arial"/>
        </w:rPr>
        <w:t xml:space="preserve"> Oshkosh, WI</w:t>
      </w:r>
    </w:p>
    <w:p w:rsidR="00543253" w:rsidRPr="00D54984" w:rsidRDefault="00543253" w:rsidP="00543253">
      <w:pPr>
        <w:spacing w:after="0" w:line="240" w:lineRule="auto"/>
        <w:rPr>
          <w:rFonts w:ascii="Arial" w:hAnsi="Arial" w:cs="Arial"/>
        </w:rPr>
      </w:pPr>
      <w:r w:rsidRPr="00D54984">
        <w:rPr>
          <w:rFonts w:ascii="Arial" w:hAnsi="Arial" w:cs="Arial"/>
          <w:i/>
        </w:rPr>
        <w:t>Bachelors of Science in Education</w:t>
      </w:r>
      <w:r w:rsidRPr="00D54984">
        <w:rPr>
          <w:rFonts w:ascii="Arial" w:hAnsi="Arial" w:cs="Arial"/>
        </w:rPr>
        <w:t>-Graduation: August 2003</w:t>
      </w:r>
    </w:p>
    <w:p w:rsidR="00543253" w:rsidRPr="00D54984" w:rsidRDefault="00543253" w:rsidP="00543253">
      <w:pPr>
        <w:spacing w:after="0" w:line="240" w:lineRule="auto"/>
        <w:rPr>
          <w:rFonts w:ascii="Arial" w:hAnsi="Arial" w:cs="Arial"/>
        </w:rPr>
      </w:pPr>
      <w:r w:rsidRPr="00D54984">
        <w:rPr>
          <w:rFonts w:ascii="Arial" w:hAnsi="Arial" w:cs="Arial"/>
        </w:rPr>
        <w:t>Major: Elementary Education PK-6</w:t>
      </w:r>
    </w:p>
    <w:p w:rsidR="00543253" w:rsidRPr="00D54984" w:rsidRDefault="00543253" w:rsidP="00543253">
      <w:pPr>
        <w:spacing w:after="0" w:line="240" w:lineRule="auto"/>
        <w:rPr>
          <w:rFonts w:ascii="Arial" w:hAnsi="Arial" w:cs="Arial"/>
        </w:rPr>
      </w:pPr>
      <w:r w:rsidRPr="00D54984">
        <w:rPr>
          <w:rFonts w:ascii="Arial" w:hAnsi="Arial" w:cs="Arial"/>
        </w:rPr>
        <w:t>Minor: Elementary Science</w:t>
      </w:r>
    </w:p>
    <w:p w:rsidR="00543253" w:rsidRPr="00D54984" w:rsidRDefault="00543253" w:rsidP="00543253">
      <w:pPr>
        <w:spacing w:after="0" w:line="240" w:lineRule="auto"/>
        <w:rPr>
          <w:rFonts w:ascii="Arial" w:hAnsi="Arial" w:cs="Arial"/>
          <w:b/>
          <w:i/>
        </w:rPr>
      </w:pPr>
      <w:r w:rsidRPr="00D54984">
        <w:rPr>
          <w:rFonts w:ascii="Arial" w:hAnsi="Arial" w:cs="Arial"/>
        </w:rPr>
        <w:t xml:space="preserve">Overall GPA: 4.0 </w:t>
      </w:r>
      <w:r w:rsidRPr="00D54984">
        <w:rPr>
          <w:rFonts w:ascii="Arial" w:hAnsi="Arial" w:cs="Arial"/>
          <w:b/>
          <w:i/>
        </w:rPr>
        <w:t>summa cum laude</w:t>
      </w:r>
    </w:p>
    <w:p w:rsidR="00543253" w:rsidRPr="00D54984" w:rsidRDefault="00543253" w:rsidP="00543253">
      <w:pPr>
        <w:spacing w:after="0" w:line="240" w:lineRule="auto"/>
        <w:rPr>
          <w:rFonts w:ascii="Arial" w:hAnsi="Arial" w:cs="Arial"/>
          <w:b/>
          <w:i/>
        </w:rPr>
      </w:pPr>
    </w:p>
    <w:p w:rsidR="00543253" w:rsidRPr="00D54984" w:rsidRDefault="00543253" w:rsidP="00543253">
      <w:pPr>
        <w:spacing w:after="0" w:line="240" w:lineRule="auto"/>
        <w:rPr>
          <w:rFonts w:ascii="Arial" w:hAnsi="Arial" w:cs="Arial"/>
        </w:rPr>
      </w:pPr>
      <w:r w:rsidRPr="00D54984">
        <w:rPr>
          <w:rFonts w:ascii="Arial" w:hAnsi="Arial" w:cs="Arial"/>
          <w:b/>
        </w:rPr>
        <w:t>Marian University</w:t>
      </w:r>
      <w:r w:rsidRPr="00D54984">
        <w:rPr>
          <w:rFonts w:ascii="Arial" w:hAnsi="Arial" w:cs="Arial"/>
          <w:b/>
          <w:i/>
        </w:rPr>
        <w:t xml:space="preserve"> </w:t>
      </w:r>
      <w:r w:rsidRPr="00D54984">
        <w:rPr>
          <w:rFonts w:ascii="Arial" w:hAnsi="Arial" w:cs="Arial"/>
        </w:rPr>
        <w:t>Fond du Lac, WI</w:t>
      </w:r>
    </w:p>
    <w:p w:rsidR="00543253" w:rsidRPr="00D54984" w:rsidRDefault="00543253" w:rsidP="00543253">
      <w:pPr>
        <w:spacing w:after="0" w:line="240" w:lineRule="auto"/>
        <w:rPr>
          <w:rFonts w:ascii="Arial" w:hAnsi="Arial" w:cs="Arial"/>
        </w:rPr>
      </w:pPr>
      <w:r w:rsidRPr="00D54984">
        <w:rPr>
          <w:rFonts w:ascii="Arial" w:hAnsi="Arial" w:cs="Arial"/>
        </w:rPr>
        <w:t>Pursing Masters of Educational Technology: January 2011-Present</w:t>
      </w:r>
    </w:p>
    <w:p w:rsidR="00543253" w:rsidRPr="00D54984" w:rsidRDefault="00543253" w:rsidP="00543253">
      <w:pPr>
        <w:spacing w:after="0" w:line="240" w:lineRule="auto"/>
        <w:rPr>
          <w:rFonts w:ascii="Arial" w:hAnsi="Arial" w:cs="Arial"/>
        </w:rPr>
      </w:pPr>
    </w:p>
    <w:p w:rsidR="00543253" w:rsidRPr="00D54984" w:rsidRDefault="00543253" w:rsidP="00543253">
      <w:pPr>
        <w:spacing w:after="0" w:line="240" w:lineRule="auto"/>
        <w:rPr>
          <w:rFonts w:ascii="Arial" w:hAnsi="Arial" w:cs="Arial"/>
          <w:b/>
        </w:rPr>
      </w:pPr>
      <w:r w:rsidRPr="00D54984">
        <w:rPr>
          <w:rFonts w:ascii="Arial" w:hAnsi="Arial" w:cs="Arial"/>
          <w:b/>
        </w:rPr>
        <w:t>Teaching Experience</w:t>
      </w:r>
    </w:p>
    <w:p w:rsidR="00543253" w:rsidRPr="00D54984" w:rsidRDefault="00543253" w:rsidP="00543253">
      <w:pPr>
        <w:spacing w:after="0" w:line="240" w:lineRule="auto"/>
        <w:rPr>
          <w:rFonts w:ascii="Arial" w:hAnsi="Arial" w:cs="Arial"/>
        </w:rPr>
      </w:pPr>
      <w:r w:rsidRPr="00D54984">
        <w:rPr>
          <w:rFonts w:ascii="Arial" w:hAnsi="Arial" w:cs="Arial"/>
          <w:b/>
        </w:rPr>
        <w:t>Dickinson Elementary School</w:t>
      </w:r>
      <w:r w:rsidRPr="00D54984">
        <w:rPr>
          <w:rFonts w:ascii="Arial" w:hAnsi="Arial" w:cs="Arial"/>
        </w:rPr>
        <w:t xml:space="preserve"> De Pere, WI</w:t>
      </w:r>
    </w:p>
    <w:p w:rsidR="00543253" w:rsidRPr="00D54984" w:rsidRDefault="00543253" w:rsidP="00543253">
      <w:pPr>
        <w:spacing w:after="0" w:line="240" w:lineRule="auto"/>
        <w:rPr>
          <w:rFonts w:ascii="Arial" w:hAnsi="Arial" w:cs="Arial"/>
        </w:rPr>
      </w:pPr>
      <w:r w:rsidRPr="00D54984">
        <w:rPr>
          <w:rFonts w:ascii="Arial" w:hAnsi="Arial" w:cs="Arial"/>
          <w:i/>
        </w:rPr>
        <w:t>Second Grade Teacher:</w:t>
      </w:r>
      <w:r w:rsidRPr="00D54984">
        <w:rPr>
          <w:rFonts w:ascii="Arial" w:hAnsi="Arial" w:cs="Arial"/>
        </w:rPr>
        <w:t xml:space="preserve"> 2010-Present</w:t>
      </w:r>
    </w:p>
    <w:p w:rsidR="00543253" w:rsidRPr="00D54984" w:rsidRDefault="00543253" w:rsidP="00543253">
      <w:pPr>
        <w:pStyle w:val="ListParagraph"/>
        <w:numPr>
          <w:ilvl w:val="1"/>
          <w:numId w:val="4"/>
        </w:numPr>
        <w:spacing w:after="0" w:line="240" w:lineRule="auto"/>
        <w:contextualSpacing/>
        <w:rPr>
          <w:rFonts w:ascii="Arial" w:hAnsi="Arial" w:cs="Arial"/>
          <w:color w:val="auto"/>
          <w:szCs w:val="22"/>
        </w:rPr>
      </w:pPr>
      <w:r w:rsidRPr="00D54984">
        <w:rPr>
          <w:rFonts w:ascii="Arial" w:hAnsi="Arial" w:cs="Arial"/>
          <w:color w:val="auto"/>
          <w:szCs w:val="22"/>
        </w:rPr>
        <w:t>Member of Writing Assessment Committee 2010-Present</w:t>
      </w:r>
    </w:p>
    <w:p w:rsidR="00543253" w:rsidRPr="00D54984" w:rsidRDefault="00543253" w:rsidP="00543253">
      <w:pPr>
        <w:spacing w:after="0" w:line="240" w:lineRule="auto"/>
        <w:rPr>
          <w:rFonts w:ascii="Arial" w:hAnsi="Arial" w:cs="Arial"/>
        </w:rPr>
      </w:pPr>
    </w:p>
    <w:p w:rsidR="00543253" w:rsidRPr="00D54984" w:rsidRDefault="00543253" w:rsidP="00543253">
      <w:pPr>
        <w:spacing w:after="0" w:line="240" w:lineRule="auto"/>
        <w:rPr>
          <w:rFonts w:ascii="Arial" w:hAnsi="Arial" w:cs="Arial"/>
        </w:rPr>
      </w:pPr>
      <w:r w:rsidRPr="00D54984">
        <w:rPr>
          <w:rFonts w:ascii="Arial" w:hAnsi="Arial" w:cs="Arial"/>
          <w:i/>
        </w:rPr>
        <w:t>Kindergarten Teacher</w:t>
      </w:r>
      <w:r w:rsidRPr="00D54984">
        <w:rPr>
          <w:rFonts w:ascii="Arial" w:hAnsi="Arial" w:cs="Arial"/>
        </w:rPr>
        <w:t>: 2003-2010</w:t>
      </w:r>
    </w:p>
    <w:p w:rsidR="00543253" w:rsidRPr="00D54984" w:rsidRDefault="00543253" w:rsidP="00543253">
      <w:pPr>
        <w:pStyle w:val="ListParagraph"/>
        <w:numPr>
          <w:ilvl w:val="1"/>
          <w:numId w:val="4"/>
        </w:numPr>
        <w:spacing w:after="0" w:line="240" w:lineRule="auto"/>
        <w:contextualSpacing/>
        <w:rPr>
          <w:rFonts w:ascii="Arial" w:hAnsi="Arial" w:cs="Arial"/>
          <w:color w:val="auto"/>
          <w:szCs w:val="22"/>
        </w:rPr>
      </w:pPr>
      <w:r w:rsidRPr="00D54984">
        <w:rPr>
          <w:rFonts w:ascii="Arial" w:hAnsi="Arial" w:cs="Arial"/>
          <w:color w:val="auto"/>
          <w:szCs w:val="22"/>
        </w:rPr>
        <w:t>Member of School Improvement Team 2004-2007</w:t>
      </w:r>
    </w:p>
    <w:p w:rsidR="00543253" w:rsidRPr="00D54984" w:rsidRDefault="00543253" w:rsidP="00543253">
      <w:pPr>
        <w:pStyle w:val="ListParagraph"/>
        <w:numPr>
          <w:ilvl w:val="1"/>
          <w:numId w:val="4"/>
        </w:numPr>
        <w:spacing w:after="0" w:line="240" w:lineRule="auto"/>
        <w:contextualSpacing/>
        <w:rPr>
          <w:rFonts w:ascii="Arial" w:hAnsi="Arial" w:cs="Arial"/>
          <w:color w:val="auto"/>
          <w:szCs w:val="22"/>
        </w:rPr>
      </w:pPr>
      <w:r w:rsidRPr="00D54984">
        <w:rPr>
          <w:rFonts w:ascii="Arial" w:hAnsi="Arial" w:cs="Arial"/>
          <w:color w:val="auto"/>
          <w:szCs w:val="22"/>
        </w:rPr>
        <w:t>Member of PALS (Partners Achieving Learning Success) 2008-2009</w:t>
      </w:r>
    </w:p>
    <w:p w:rsidR="00543253" w:rsidRPr="00D54984" w:rsidRDefault="00543253" w:rsidP="00543253">
      <w:pPr>
        <w:spacing w:after="0" w:line="240" w:lineRule="auto"/>
        <w:rPr>
          <w:rFonts w:ascii="Arial" w:hAnsi="Arial" w:cs="Arial"/>
          <w:i/>
        </w:rPr>
      </w:pPr>
    </w:p>
    <w:p w:rsidR="00543253" w:rsidRPr="00D54984" w:rsidRDefault="00543253" w:rsidP="00543253">
      <w:pPr>
        <w:spacing w:after="0" w:line="240" w:lineRule="auto"/>
        <w:rPr>
          <w:rFonts w:ascii="Arial" w:hAnsi="Arial" w:cs="Arial"/>
          <w:b/>
        </w:rPr>
      </w:pPr>
      <w:r w:rsidRPr="00D54984">
        <w:rPr>
          <w:rFonts w:ascii="Arial" w:hAnsi="Arial" w:cs="Arial"/>
          <w:b/>
        </w:rPr>
        <w:t xml:space="preserve">Unified School District of De Pere Summer School Program </w:t>
      </w:r>
      <w:r w:rsidRPr="00D54984">
        <w:rPr>
          <w:rFonts w:ascii="Arial" w:hAnsi="Arial" w:cs="Arial"/>
        </w:rPr>
        <w:t>De Pere, WI</w:t>
      </w:r>
    </w:p>
    <w:p w:rsidR="00543253" w:rsidRPr="00D54984" w:rsidRDefault="00543253" w:rsidP="00543253">
      <w:pPr>
        <w:spacing w:after="0" w:line="240" w:lineRule="auto"/>
        <w:rPr>
          <w:rFonts w:ascii="Arial" w:hAnsi="Arial" w:cs="Arial"/>
        </w:rPr>
      </w:pPr>
      <w:r w:rsidRPr="00D54984">
        <w:rPr>
          <w:rFonts w:ascii="Arial" w:hAnsi="Arial" w:cs="Arial"/>
          <w:b/>
        </w:rPr>
        <w:t>Heritage Elementary School</w:t>
      </w:r>
      <w:r w:rsidRPr="00D54984">
        <w:rPr>
          <w:rFonts w:ascii="Arial" w:hAnsi="Arial" w:cs="Arial"/>
        </w:rPr>
        <w:t xml:space="preserve"> De Pere, WI</w:t>
      </w:r>
    </w:p>
    <w:p w:rsidR="00543253" w:rsidRPr="00D54984" w:rsidRDefault="00543253" w:rsidP="00543253">
      <w:pPr>
        <w:spacing w:after="0" w:line="240" w:lineRule="auto"/>
        <w:rPr>
          <w:rFonts w:ascii="Arial" w:hAnsi="Arial" w:cs="Arial"/>
        </w:rPr>
      </w:pPr>
      <w:r w:rsidRPr="00D54984">
        <w:rPr>
          <w:rFonts w:ascii="Arial" w:hAnsi="Arial" w:cs="Arial"/>
          <w:i/>
        </w:rPr>
        <w:t>Cooks and Books Summer School Teacher</w:t>
      </w:r>
      <w:r w:rsidRPr="00D54984">
        <w:rPr>
          <w:rFonts w:ascii="Arial" w:hAnsi="Arial" w:cs="Arial"/>
        </w:rPr>
        <w:t>: 2009-2010</w:t>
      </w:r>
    </w:p>
    <w:p w:rsidR="00543253" w:rsidRPr="00D54984" w:rsidRDefault="00543253" w:rsidP="00543253">
      <w:pPr>
        <w:spacing w:after="0" w:line="240" w:lineRule="auto"/>
        <w:rPr>
          <w:rFonts w:ascii="Arial" w:hAnsi="Arial" w:cs="Arial"/>
        </w:rPr>
      </w:pPr>
    </w:p>
    <w:p w:rsidR="00543253" w:rsidRPr="00D54984" w:rsidRDefault="00543253" w:rsidP="00543253">
      <w:pPr>
        <w:spacing w:after="0" w:line="240" w:lineRule="auto"/>
        <w:rPr>
          <w:rFonts w:ascii="Arial" w:hAnsi="Arial" w:cs="Arial"/>
        </w:rPr>
      </w:pPr>
      <w:r w:rsidRPr="00D54984">
        <w:rPr>
          <w:rFonts w:ascii="Arial" w:hAnsi="Arial" w:cs="Arial"/>
          <w:b/>
        </w:rPr>
        <w:t xml:space="preserve">Dickinson Elementary </w:t>
      </w:r>
      <w:r w:rsidRPr="00D54984">
        <w:rPr>
          <w:rFonts w:ascii="Arial" w:hAnsi="Arial" w:cs="Arial"/>
        </w:rPr>
        <w:t>De Pere, WI</w:t>
      </w:r>
    </w:p>
    <w:p w:rsidR="00543253" w:rsidRPr="00D54984" w:rsidRDefault="00543253" w:rsidP="00543253">
      <w:pPr>
        <w:spacing w:after="0" w:line="240" w:lineRule="auto"/>
        <w:rPr>
          <w:rFonts w:ascii="Arial" w:hAnsi="Arial" w:cs="Arial"/>
        </w:rPr>
      </w:pPr>
      <w:r w:rsidRPr="00D54984">
        <w:rPr>
          <w:rFonts w:ascii="Arial" w:hAnsi="Arial" w:cs="Arial"/>
          <w:i/>
        </w:rPr>
        <w:t>Getting Ready for First Grade Summer School Teacher:</w:t>
      </w:r>
      <w:r w:rsidRPr="00D54984">
        <w:rPr>
          <w:rFonts w:ascii="Arial" w:hAnsi="Arial" w:cs="Arial"/>
        </w:rPr>
        <w:t xml:space="preserve"> 2004-2007</w:t>
      </w:r>
    </w:p>
    <w:p w:rsidR="00543253" w:rsidRPr="00D54984" w:rsidRDefault="00543253" w:rsidP="00543253">
      <w:pPr>
        <w:spacing w:after="0" w:line="240" w:lineRule="auto"/>
        <w:rPr>
          <w:rFonts w:ascii="Arial" w:hAnsi="Arial" w:cs="Arial"/>
        </w:rPr>
      </w:pPr>
    </w:p>
    <w:p w:rsidR="00543253" w:rsidRPr="00D54984" w:rsidRDefault="00543253" w:rsidP="00543253">
      <w:pPr>
        <w:spacing w:after="0" w:line="240" w:lineRule="auto"/>
        <w:rPr>
          <w:rFonts w:ascii="Arial" w:hAnsi="Arial" w:cs="Arial"/>
          <w:b/>
        </w:rPr>
      </w:pPr>
      <w:r w:rsidRPr="00D54984">
        <w:rPr>
          <w:rFonts w:ascii="Arial" w:hAnsi="Arial" w:cs="Arial"/>
          <w:b/>
        </w:rPr>
        <w:t>Professional Development</w:t>
      </w:r>
    </w:p>
    <w:p w:rsidR="00543253" w:rsidRPr="00D54984" w:rsidRDefault="00543253" w:rsidP="00543253">
      <w:pPr>
        <w:pStyle w:val="ListParagraph"/>
        <w:numPr>
          <w:ilvl w:val="0"/>
          <w:numId w:val="5"/>
        </w:numPr>
        <w:spacing w:after="0" w:line="240" w:lineRule="auto"/>
        <w:contextualSpacing/>
        <w:rPr>
          <w:rFonts w:ascii="Arial" w:hAnsi="Arial" w:cs="Arial"/>
          <w:color w:val="auto"/>
          <w:szCs w:val="22"/>
        </w:rPr>
      </w:pPr>
      <w:r w:rsidRPr="00D54984">
        <w:rPr>
          <w:rFonts w:ascii="Arial" w:hAnsi="Arial" w:cs="Arial"/>
          <w:color w:val="auto"/>
          <w:szCs w:val="22"/>
        </w:rPr>
        <w:t xml:space="preserve">Attended Linda Dorn and Carla Sofos’ </w:t>
      </w:r>
      <w:r w:rsidRPr="00D54984">
        <w:rPr>
          <w:rFonts w:ascii="Arial" w:hAnsi="Arial" w:cs="Arial"/>
          <w:i/>
          <w:color w:val="auto"/>
          <w:szCs w:val="22"/>
        </w:rPr>
        <w:t>Matching Interventions to Struggling Learners: A Response to Intervention Institute</w:t>
      </w:r>
      <w:r w:rsidRPr="00D54984">
        <w:rPr>
          <w:rFonts w:ascii="Arial" w:hAnsi="Arial" w:cs="Arial"/>
          <w:color w:val="auto"/>
          <w:szCs w:val="22"/>
        </w:rPr>
        <w:t xml:space="preserve"> July 12-14 2010</w:t>
      </w:r>
    </w:p>
    <w:p w:rsidR="00543253" w:rsidRPr="00D54984" w:rsidRDefault="00543253" w:rsidP="00543253">
      <w:pPr>
        <w:pStyle w:val="ListParagraph"/>
        <w:numPr>
          <w:ilvl w:val="0"/>
          <w:numId w:val="5"/>
        </w:numPr>
        <w:spacing w:after="0" w:line="240" w:lineRule="auto"/>
        <w:contextualSpacing/>
        <w:rPr>
          <w:rFonts w:ascii="Arial" w:hAnsi="Arial" w:cs="Arial"/>
          <w:color w:val="auto"/>
          <w:szCs w:val="22"/>
        </w:rPr>
      </w:pPr>
      <w:r w:rsidRPr="00D54984">
        <w:rPr>
          <w:rFonts w:ascii="Arial" w:hAnsi="Arial" w:cs="Arial"/>
          <w:color w:val="auto"/>
          <w:szCs w:val="22"/>
        </w:rPr>
        <w:t xml:space="preserve">Attended Gail Boushey and Joan Moser ‘s </w:t>
      </w:r>
      <w:r w:rsidRPr="00D54984">
        <w:rPr>
          <w:rFonts w:ascii="Arial" w:hAnsi="Arial" w:cs="Arial"/>
          <w:i/>
          <w:color w:val="auto"/>
          <w:szCs w:val="22"/>
        </w:rPr>
        <w:t>Daily 5: Fostering Literacy Independence in the Elementary Classroom Conference</w:t>
      </w:r>
      <w:r w:rsidRPr="00D54984">
        <w:rPr>
          <w:rFonts w:ascii="Arial" w:hAnsi="Arial" w:cs="Arial"/>
          <w:color w:val="auto"/>
          <w:szCs w:val="22"/>
        </w:rPr>
        <w:t xml:space="preserve"> August 2010</w:t>
      </w:r>
    </w:p>
    <w:p w:rsidR="00543253" w:rsidRPr="00D54984" w:rsidRDefault="00543253" w:rsidP="00543253">
      <w:pPr>
        <w:pStyle w:val="ListParagraph"/>
        <w:numPr>
          <w:ilvl w:val="0"/>
          <w:numId w:val="5"/>
        </w:numPr>
        <w:spacing w:after="0" w:line="240" w:lineRule="auto"/>
        <w:contextualSpacing/>
        <w:rPr>
          <w:rFonts w:ascii="Arial" w:hAnsi="Arial" w:cs="Arial"/>
          <w:color w:val="auto"/>
          <w:szCs w:val="22"/>
        </w:rPr>
      </w:pPr>
      <w:r w:rsidRPr="00D54984">
        <w:rPr>
          <w:rFonts w:ascii="Arial" w:hAnsi="Arial" w:cs="Arial"/>
          <w:color w:val="auto"/>
          <w:szCs w:val="22"/>
        </w:rPr>
        <w:t xml:space="preserve">Attended Gail Boushey and Joan Moser ‘s </w:t>
      </w:r>
      <w:r w:rsidRPr="00D54984">
        <w:rPr>
          <w:rFonts w:ascii="Arial" w:hAnsi="Arial" w:cs="Arial"/>
          <w:i/>
          <w:color w:val="auto"/>
          <w:szCs w:val="22"/>
        </w:rPr>
        <w:t>Cafe (Comprehension, Accuracy, Fluency, Expand Vocabulary) in the Classroom Conference</w:t>
      </w:r>
      <w:r w:rsidRPr="00D54984">
        <w:rPr>
          <w:rFonts w:ascii="Arial" w:hAnsi="Arial" w:cs="Arial"/>
          <w:color w:val="auto"/>
          <w:szCs w:val="22"/>
        </w:rPr>
        <w:t xml:space="preserve"> August 2010</w:t>
      </w:r>
    </w:p>
    <w:p w:rsidR="00543253" w:rsidRPr="00D54984" w:rsidRDefault="00543253" w:rsidP="00543253">
      <w:pPr>
        <w:pStyle w:val="ListParagraph"/>
        <w:numPr>
          <w:ilvl w:val="0"/>
          <w:numId w:val="5"/>
        </w:numPr>
        <w:spacing w:after="0" w:line="240" w:lineRule="auto"/>
        <w:contextualSpacing/>
        <w:rPr>
          <w:rFonts w:ascii="Arial" w:hAnsi="Arial" w:cs="Arial"/>
          <w:color w:val="auto"/>
          <w:szCs w:val="22"/>
        </w:rPr>
      </w:pPr>
      <w:r w:rsidRPr="00D54984">
        <w:rPr>
          <w:rFonts w:ascii="Arial" w:hAnsi="Arial" w:cs="Arial"/>
          <w:color w:val="auto"/>
          <w:szCs w:val="22"/>
        </w:rPr>
        <w:t>Member of Kappa Delta Pi International Honor Society in Teaching-Initiated March 2002</w:t>
      </w:r>
    </w:p>
    <w:p w:rsidR="00475660" w:rsidRPr="00D54984" w:rsidRDefault="00543253" w:rsidP="00543253">
      <w:pPr>
        <w:pStyle w:val="ListParagraph"/>
        <w:numPr>
          <w:ilvl w:val="0"/>
          <w:numId w:val="5"/>
        </w:numPr>
        <w:spacing w:after="0" w:line="240" w:lineRule="auto"/>
        <w:contextualSpacing/>
        <w:rPr>
          <w:rFonts w:ascii="Arial" w:hAnsi="Arial" w:cs="Arial"/>
          <w:color w:val="auto"/>
          <w:szCs w:val="22"/>
        </w:rPr>
      </w:pPr>
      <w:r w:rsidRPr="00D54984">
        <w:rPr>
          <w:rFonts w:ascii="Arial" w:hAnsi="Arial" w:cs="Arial"/>
          <w:color w:val="auto"/>
          <w:szCs w:val="22"/>
        </w:rPr>
        <w:t>Nominated for Golden Apple Teaching Award 2010</w:t>
      </w:r>
    </w:p>
    <w:p w:rsidR="00543253" w:rsidRPr="00D54984" w:rsidRDefault="00475660" w:rsidP="00475660">
      <w:pPr>
        <w:rPr>
          <w:rFonts w:ascii="Arial" w:eastAsia="ヒラギノ角ゴ Pro W3" w:hAnsi="Arial" w:cs="Arial"/>
        </w:rPr>
      </w:pPr>
      <w:r w:rsidRPr="00D54984">
        <w:rPr>
          <w:rFonts w:ascii="Arial" w:hAnsi="Arial" w:cs="Arial"/>
        </w:rPr>
        <w:br w:type="page"/>
      </w:r>
    </w:p>
    <w:p w:rsidR="00543253" w:rsidRPr="00D54984" w:rsidRDefault="00543253" w:rsidP="00543253">
      <w:pPr>
        <w:spacing w:after="0" w:line="240" w:lineRule="auto"/>
        <w:contextualSpacing/>
        <w:rPr>
          <w:rFonts w:ascii="Arial" w:hAnsi="Arial" w:cs="Arial"/>
          <w:b/>
          <w:u w:val="single"/>
        </w:rPr>
      </w:pPr>
      <w:r w:rsidRPr="00D54984">
        <w:rPr>
          <w:rFonts w:ascii="Arial" w:hAnsi="Arial" w:cs="Arial"/>
          <w:b/>
          <w:u w:val="single"/>
        </w:rPr>
        <w:lastRenderedPageBreak/>
        <w:t>Resources:</w:t>
      </w:r>
    </w:p>
    <w:p w:rsidR="00475660" w:rsidRPr="00D54984" w:rsidRDefault="00475660" w:rsidP="00543253">
      <w:pPr>
        <w:spacing w:after="0" w:line="240" w:lineRule="auto"/>
        <w:contextualSpacing/>
        <w:rPr>
          <w:rFonts w:ascii="Arial" w:hAnsi="Arial" w:cs="Arial"/>
          <w:b/>
          <w:u w:val="single"/>
        </w:rPr>
      </w:pPr>
    </w:p>
    <w:p w:rsidR="00352349" w:rsidRPr="00D54984" w:rsidRDefault="00543253" w:rsidP="00BA2B88">
      <w:pPr>
        <w:pStyle w:val="Bibliography"/>
        <w:spacing w:after="0" w:line="480" w:lineRule="auto"/>
        <w:ind w:left="720" w:hanging="720"/>
        <w:rPr>
          <w:rFonts w:ascii="Arial" w:hAnsi="Arial" w:cs="Arial"/>
          <w:noProof/>
        </w:rPr>
      </w:pPr>
      <w:r w:rsidRPr="00D54984">
        <w:rPr>
          <w:rFonts w:ascii="Arial" w:hAnsi="Arial" w:cs="Arial"/>
          <w:noProof/>
        </w:rPr>
        <w:t xml:space="preserve">Child Trends Databank.  (2010, June). </w:t>
      </w:r>
      <w:r w:rsidRPr="00D54984">
        <w:rPr>
          <w:rFonts w:ascii="Arial" w:hAnsi="Arial" w:cs="Arial"/>
          <w:i/>
          <w:iCs/>
          <w:noProof/>
        </w:rPr>
        <w:t>Home computer access and internet use.</w:t>
      </w:r>
      <w:r w:rsidRPr="00D54984">
        <w:rPr>
          <w:rFonts w:ascii="Arial" w:hAnsi="Arial" w:cs="Arial"/>
          <w:noProof/>
        </w:rPr>
        <w:t xml:space="preserve"> Retrieved September 19, 2011, from: </w:t>
      </w:r>
      <w:hyperlink r:id="rId25" w:history="1">
        <w:r w:rsidR="00352349" w:rsidRPr="00D54984">
          <w:rPr>
            <w:rStyle w:val="Hyperlink"/>
            <w:rFonts w:ascii="Arial" w:hAnsi="Arial" w:cs="Arial"/>
            <w:noProof/>
            <w:color w:val="auto"/>
          </w:rPr>
          <w:t>www.childtrendsdatabank.org/alphalist?q=node/105</w:t>
        </w:r>
      </w:hyperlink>
    </w:p>
    <w:p w:rsidR="00543253" w:rsidRDefault="00543253" w:rsidP="00BA2B88">
      <w:pPr>
        <w:pStyle w:val="Bibliography"/>
        <w:spacing w:after="0" w:line="480" w:lineRule="auto"/>
        <w:ind w:left="720" w:hanging="720"/>
        <w:rPr>
          <w:rFonts w:ascii="Arial" w:hAnsi="Arial" w:cs="Arial"/>
          <w:noProof/>
        </w:rPr>
      </w:pPr>
      <w:r w:rsidRPr="00D54984">
        <w:rPr>
          <w:rFonts w:ascii="Arial" w:hAnsi="Arial" w:cs="Arial"/>
          <w:noProof/>
        </w:rPr>
        <w:t xml:space="preserve"> Fountas, I. C., &amp; Pinnell, G. S. (2008a). </w:t>
      </w:r>
      <w:r w:rsidRPr="00D54984">
        <w:rPr>
          <w:rFonts w:ascii="Arial" w:hAnsi="Arial" w:cs="Arial"/>
          <w:i/>
          <w:iCs/>
          <w:noProof/>
        </w:rPr>
        <w:t>Fountas &amp; Pinnell benchmark assessment system 1: Assessment forms.</w:t>
      </w:r>
      <w:r w:rsidRPr="00D54984">
        <w:rPr>
          <w:rFonts w:ascii="Arial" w:hAnsi="Arial" w:cs="Arial"/>
          <w:noProof/>
        </w:rPr>
        <w:t xml:space="preserve"> Portsmouth, NJ: Heinemann.</w:t>
      </w:r>
    </w:p>
    <w:p w:rsidR="00BA2B88" w:rsidRDefault="00BA2B88" w:rsidP="00BA2B88">
      <w:pPr>
        <w:rPr>
          <w:rFonts w:ascii="Arial" w:hAnsi="Arial" w:cs="Arial"/>
          <w:i/>
        </w:rPr>
      </w:pPr>
      <w:r w:rsidRPr="00BA2B88">
        <w:rPr>
          <w:rFonts w:ascii="Arial" w:hAnsi="Arial" w:cs="Arial"/>
        </w:rPr>
        <w:t xml:space="preserve">Fountas, I.C., &amp; Pinnell, G.S. (2008b).  </w:t>
      </w:r>
      <w:r w:rsidRPr="00BA2B88">
        <w:rPr>
          <w:rFonts w:ascii="Arial" w:hAnsi="Arial" w:cs="Arial"/>
          <w:i/>
        </w:rPr>
        <w:t xml:space="preserve">Fountas &amp; Pinnell benchmark assessment system 1: </w:t>
      </w:r>
    </w:p>
    <w:p w:rsidR="00BA2B88" w:rsidRPr="00BA2B88" w:rsidRDefault="00BA2B88" w:rsidP="00BA2B88">
      <w:pPr>
        <w:ind w:firstLine="720"/>
        <w:rPr>
          <w:rFonts w:ascii="Arial" w:hAnsi="Arial" w:cs="Arial"/>
        </w:rPr>
      </w:pPr>
      <w:r w:rsidRPr="00BA2B88">
        <w:rPr>
          <w:rFonts w:ascii="Arial" w:hAnsi="Arial" w:cs="Arial"/>
          <w:i/>
        </w:rPr>
        <w:t>Assessment guide.</w:t>
      </w:r>
      <w:r w:rsidRPr="00BA2B88">
        <w:rPr>
          <w:rFonts w:ascii="Arial" w:hAnsi="Arial" w:cs="Arial"/>
        </w:rPr>
        <w:t xml:space="preserve">  Portsmouth, NJ: Heinemann.</w:t>
      </w:r>
    </w:p>
    <w:p w:rsidR="00475660" w:rsidRPr="00D54984" w:rsidRDefault="00543253" w:rsidP="00BA2B88">
      <w:pPr>
        <w:spacing w:line="480" w:lineRule="auto"/>
        <w:rPr>
          <w:rFonts w:ascii="Arial" w:hAnsi="Arial" w:cs="Arial"/>
        </w:rPr>
      </w:pPr>
      <w:r w:rsidRPr="00D54984">
        <w:rPr>
          <w:rFonts w:ascii="Arial" w:hAnsi="Arial" w:cs="Arial"/>
        </w:rPr>
        <w:t xml:space="preserve">Gagnon, D.  (2011a). </w:t>
      </w:r>
      <w:r w:rsidRPr="00D54984">
        <w:rPr>
          <w:rFonts w:ascii="Arial" w:hAnsi="Arial" w:cs="Arial"/>
          <w:i/>
        </w:rPr>
        <w:t>2010-2011 F &amp; P benchmark percentages</w:t>
      </w:r>
      <w:r w:rsidRPr="00D54984">
        <w:rPr>
          <w:rFonts w:ascii="Arial" w:hAnsi="Arial" w:cs="Arial"/>
        </w:rPr>
        <w:t xml:space="preserve">. De Pere, WI: Unified School </w:t>
      </w:r>
    </w:p>
    <w:p w:rsidR="00543253" w:rsidRPr="00D54984" w:rsidRDefault="00543253" w:rsidP="00BA2B88">
      <w:pPr>
        <w:spacing w:after="0" w:line="480" w:lineRule="auto"/>
        <w:ind w:firstLine="720"/>
        <w:rPr>
          <w:rFonts w:ascii="Arial" w:hAnsi="Arial" w:cs="Arial"/>
        </w:rPr>
      </w:pPr>
      <w:r w:rsidRPr="00D54984">
        <w:rPr>
          <w:rFonts w:ascii="Arial" w:hAnsi="Arial" w:cs="Arial"/>
        </w:rPr>
        <w:t>District of De Pere.</w:t>
      </w:r>
    </w:p>
    <w:p w:rsidR="00475660" w:rsidRPr="00A93A01" w:rsidRDefault="00543253" w:rsidP="00BA2B88">
      <w:pPr>
        <w:spacing w:after="0" w:line="480" w:lineRule="auto"/>
        <w:ind w:right="-14"/>
        <w:rPr>
          <w:rFonts w:ascii="Arial" w:hAnsi="Arial" w:cs="Arial"/>
        </w:rPr>
      </w:pPr>
      <w:r w:rsidRPr="00A93A01">
        <w:rPr>
          <w:rFonts w:ascii="Arial" w:hAnsi="Arial" w:cs="Arial"/>
        </w:rPr>
        <w:t xml:space="preserve">Gagnon, D. (2011b).  </w:t>
      </w:r>
      <w:r w:rsidRPr="00A93A01">
        <w:rPr>
          <w:rFonts w:ascii="Arial" w:hAnsi="Arial" w:cs="Arial"/>
          <w:i/>
        </w:rPr>
        <w:t xml:space="preserve">2010-2011 School improvement </w:t>
      </w:r>
      <w:proofErr w:type="gramStart"/>
      <w:r w:rsidRPr="00A93A01">
        <w:rPr>
          <w:rFonts w:ascii="Arial" w:hAnsi="Arial" w:cs="Arial"/>
          <w:i/>
        </w:rPr>
        <w:t>plan</w:t>
      </w:r>
      <w:proofErr w:type="gramEnd"/>
      <w:r w:rsidRPr="00A93A01">
        <w:rPr>
          <w:rFonts w:ascii="Arial" w:hAnsi="Arial" w:cs="Arial"/>
        </w:rPr>
        <w:t>.  De Pere, WI: Unified School</w:t>
      </w:r>
      <w:r w:rsidR="00475660" w:rsidRPr="00A93A01">
        <w:rPr>
          <w:rFonts w:ascii="Arial" w:hAnsi="Arial" w:cs="Arial"/>
        </w:rPr>
        <w:t xml:space="preserve"> </w:t>
      </w:r>
    </w:p>
    <w:p w:rsidR="00543253" w:rsidRPr="00BA2B88" w:rsidRDefault="00475660" w:rsidP="00BA2B88">
      <w:pPr>
        <w:spacing w:after="0" w:line="480" w:lineRule="auto"/>
        <w:ind w:right="-14" w:firstLine="720"/>
        <w:rPr>
          <w:rFonts w:ascii="Arial" w:hAnsi="Arial" w:cs="Arial"/>
          <w:b/>
        </w:rPr>
      </w:pPr>
      <w:r w:rsidRPr="00A93A01">
        <w:rPr>
          <w:rFonts w:ascii="Arial" w:hAnsi="Arial" w:cs="Arial"/>
        </w:rPr>
        <w:t xml:space="preserve">District of De </w:t>
      </w:r>
      <w:r w:rsidR="00543253" w:rsidRPr="00A93A01">
        <w:rPr>
          <w:rFonts w:ascii="Arial" w:hAnsi="Arial" w:cs="Arial"/>
        </w:rPr>
        <w:t>Pere.</w:t>
      </w:r>
    </w:p>
    <w:p w:rsidR="00B35F84" w:rsidRPr="00A93A01" w:rsidRDefault="00543253" w:rsidP="00BA2B88">
      <w:pPr>
        <w:spacing w:after="0" w:line="480" w:lineRule="auto"/>
        <w:rPr>
          <w:rFonts w:ascii="Arial" w:hAnsi="Arial" w:cs="Arial"/>
          <w:noProof/>
        </w:rPr>
      </w:pPr>
      <w:r w:rsidRPr="00A93A01">
        <w:rPr>
          <w:rFonts w:ascii="Arial" w:hAnsi="Arial" w:cs="Arial"/>
          <w:noProof/>
        </w:rPr>
        <w:t xml:space="preserve">Jukes, I., McCain, T., &amp; Crockett, L. (2010). </w:t>
      </w:r>
      <w:r w:rsidRPr="00A93A01">
        <w:rPr>
          <w:rFonts w:ascii="Arial" w:hAnsi="Arial" w:cs="Arial"/>
          <w:i/>
          <w:iCs/>
          <w:noProof/>
        </w:rPr>
        <w:t>Understanding the digital generation.</w:t>
      </w:r>
      <w:r w:rsidRPr="00A93A01">
        <w:rPr>
          <w:rFonts w:ascii="Arial" w:hAnsi="Arial" w:cs="Arial"/>
          <w:noProof/>
        </w:rPr>
        <w:t xml:space="preserve"> Kelowna BC </w:t>
      </w:r>
    </w:p>
    <w:p w:rsidR="00A93A01" w:rsidRPr="00A93A01" w:rsidRDefault="00543253" w:rsidP="00BA2B88">
      <w:pPr>
        <w:spacing w:after="0" w:line="480" w:lineRule="auto"/>
        <w:ind w:firstLine="720"/>
        <w:rPr>
          <w:rFonts w:ascii="Arial" w:hAnsi="Arial" w:cs="Arial"/>
          <w:noProof/>
        </w:rPr>
      </w:pPr>
      <w:r w:rsidRPr="00A93A01">
        <w:rPr>
          <w:rFonts w:ascii="Arial" w:hAnsi="Arial" w:cs="Arial"/>
          <w:noProof/>
        </w:rPr>
        <w:t>Canada: Corwin.</w:t>
      </w:r>
    </w:p>
    <w:p w:rsidR="00A93A01" w:rsidRPr="00A93A01" w:rsidRDefault="00A93A01" w:rsidP="00BA2B88">
      <w:pPr>
        <w:spacing w:after="0" w:line="480" w:lineRule="auto"/>
        <w:rPr>
          <w:rFonts w:ascii="Arial" w:hAnsi="Arial" w:cs="Arial"/>
        </w:rPr>
      </w:pPr>
      <w:r w:rsidRPr="00A93A01">
        <w:rPr>
          <w:rFonts w:ascii="Arial" w:hAnsi="Arial" w:cs="Arial"/>
        </w:rPr>
        <w:t xml:space="preserve">SMART Education Solutions (2011).  </w:t>
      </w:r>
      <w:r w:rsidRPr="00A93A01">
        <w:rPr>
          <w:rFonts w:ascii="Arial" w:hAnsi="Arial" w:cs="Arial"/>
          <w:i/>
        </w:rPr>
        <w:t xml:space="preserve">Products for education.  </w:t>
      </w:r>
      <w:r w:rsidRPr="00A93A01">
        <w:rPr>
          <w:rFonts w:ascii="Arial" w:hAnsi="Arial" w:cs="Arial"/>
        </w:rPr>
        <w:t xml:space="preserve">Retrieved from </w:t>
      </w:r>
    </w:p>
    <w:p w:rsidR="00543253" w:rsidRPr="00A93A01" w:rsidRDefault="00A93A01" w:rsidP="00BA2B88">
      <w:pPr>
        <w:spacing w:after="0" w:line="480" w:lineRule="auto"/>
        <w:rPr>
          <w:rFonts w:ascii="Arial" w:hAnsi="Arial" w:cs="Arial"/>
          <w:noProof/>
        </w:rPr>
      </w:pPr>
      <w:r>
        <w:rPr>
          <w:rFonts w:ascii="Arial" w:hAnsi="Arial" w:cs="Arial"/>
        </w:rPr>
        <w:tab/>
      </w:r>
      <w:hyperlink r:id="rId26" w:history="1">
        <w:r w:rsidRPr="00A93A01">
          <w:rPr>
            <w:rStyle w:val="Hyperlink"/>
            <w:rFonts w:ascii="Arial" w:hAnsi="Arial" w:cs="Arial"/>
            <w:noProof/>
          </w:rPr>
          <w:t>http://smarttech.com/us/Solutions/Education+Solutions</w:t>
        </w:r>
      </w:hyperlink>
      <w:r w:rsidRPr="00A93A01">
        <w:rPr>
          <w:rFonts w:ascii="Arial" w:hAnsi="Arial" w:cs="Arial"/>
          <w:noProof/>
        </w:rPr>
        <w:t xml:space="preserve">.  </w:t>
      </w:r>
    </w:p>
    <w:p w:rsidR="00543253" w:rsidRPr="00AB3AF3" w:rsidRDefault="00543253" w:rsidP="00BA2B88">
      <w:pPr>
        <w:spacing w:after="0" w:line="480" w:lineRule="auto"/>
        <w:rPr>
          <w:rFonts w:ascii="Arial" w:hAnsi="Arial" w:cs="Arial"/>
        </w:rPr>
      </w:pPr>
      <w:r w:rsidRPr="00A93A01">
        <w:rPr>
          <w:rFonts w:ascii="Arial" w:hAnsi="Arial" w:cs="Arial"/>
        </w:rPr>
        <w:t xml:space="preserve">Teq. (2005). </w:t>
      </w:r>
      <w:r w:rsidRPr="00A93A01">
        <w:rPr>
          <w:rFonts w:ascii="Arial" w:hAnsi="Arial" w:cs="Arial"/>
          <w:i/>
        </w:rPr>
        <w:t xml:space="preserve">New York teachers </w:t>
      </w:r>
      <w:r w:rsidRPr="00AB3AF3">
        <w:rPr>
          <w:rFonts w:ascii="Arial" w:hAnsi="Arial" w:cs="Arial"/>
          <w:i/>
        </w:rPr>
        <w:t>confirm impact of SMART Board interactive whiteboards</w:t>
      </w:r>
      <w:r w:rsidRPr="00AB3AF3">
        <w:rPr>
          <w:rFonts w:ascii="Arial" w:hAnsi="Arial" w:cs="Arial"/>
        </w:rPr>
        <w:t xml:space="preserve"> [Data </w:t>
      </w:r>
    </w:p>
    <w:p w:rsidR="00543253" w:rsidRPr="00AB3AF3" w:rsidRDefault="00543253" w:rsidP="00BA2B88">
      <w:pPr>
        <w:spacing w:after="0" w:line="480" w:lineRule="auto"/>
        <w:ind w:firstLine="720"/>
        <w:rPr>
          <w:rFonts w:ascii="Arial" w:hAnsi="Arial" w:cs="Arial"/>
        </w:rPr>
      </w:pPr>
      <w:r w:rsidRPr="00AB3AF3">
        <w:rPr>
          <w:rFonts w:ascii="Arial" w:hAnsi="Arial" w:cs="Arial"/>
        </w:rPr>
        <w:t xml:space="preserve">file].  Retrieved from </w:t>
      </w:r>
      <w:hyperlink r:id="rId27" w:history="1">
        <w:r w:rsidRPr="00AB3AF3">
          <w:rPr>
            <w:rStyle w:val="Hyperlink"/>
            <w:rFonts w:ascii="Arial" w:hAnsi="Arial" w:cs="Arial"/>
            <w:color w:val="auto"/>
          </w:rPr>
          <w:t>http://www.teq.com/downloads/documents/Wappingers.pdf</w:t>
        </w:r>
      </w:hyperlink>
      <w:r w:rsidR="00AB3AF3">
        <w:rPr>
          <w:rFonts w:ascii="Arial" w:hAnsi="Arial" w:cs="Arial"/>
        </w:rPr>
        <w:t xml:space="preserve"> </w:t>
      </w:r>
    </w:p>
    <w:p w:rsidR="00543253" w:rsidRPr="00D54984" w:rsidRDefault="00543253" w:rsidP="00543253">
      <w:pPr>
        <w:spacing w:after="0" w:line="240" w:lineRule="auto"/>
        <w:rPr>
          <w:rFonts w:ascii="Arial" w:hAnsi="Arial" w:cs="Arial"/>
        </w:rPr>
      </w:pPr>
    </w:p>
    <w:p w:rsidR="00543253" w:rsidRPr="00D54984" w:rsidRDefault="00543253" w:rsidP="00543253">
      <w:pPr>
        <w:spacing w:after="0" w:line="240" w:lineRule="auto"/>
        <w:rPr>
          <w:rFonts w:ascii="Arial" w:hAnsi="Arial" w:cs="Arial"/>
          <w:b/>
        </w:rPr>
      </w:pPr>
    </w:p>
    <w:p w:rsidR="00543253" w:rsidRPr="00D54984" w:rsidRDefault="00543253" w:rsidP="00543253">
      <w:pPr>
        <w:spacing w:after="0" w:line="240" w:lineRule="auto"/>
        <w:contextualSpacing/>
        <w:rPr>
          <w:rFonts w:ascii="Arial" w:hAnsi="Arial" w:cs="Arial"/>
          <w:b/>
          <w:u w:val="single"/>
        </w:rPr>
      </w:pPr>
    </w:p>
    <w:sectPr w:rsidR="00543253" w:rsidRPr="00D549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Courier New"/>
    <w:charset w:val="00"/>
    <w:family w:val="auto"/>
    <w:pitch w:val="variable"/>
    <w:sig w:usb0="00000003" w:usb1="00000000" w:usb2="00000000" w:usb3="00000000" w:csb0="00000001" w:csb1="00000000"/>
  </w:font>
  <w:font w:name="ヒラギノ角ゴ Pro W3">
    <w:altName w:val="Arial Unicode MS"/>
    <w:charset w:val="80"/>
    <w:family w:val="auto"/>
    <w:pitch w:val="variable"/>
    <w:sig w:usb0="00000000" w:usb1="00000000" w:usb2="07040001" w:usb3="00000000" w:csb0="0002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B1A9E"/>
    <w:multiLevelType w:val="hybridMultilevel"/>
    <w:tmpl w:val="AB42AAA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44805FE"/>
    <w:multiLevelType w:val="hybridMultilevel"/>
    <w:tmpl w:val="093C9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DE3BDF"/>
    <w:multiLevelType w:val="multilevel"/>
    <w:tmpl w:val="4D34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C7A0EE2"/>
    <w:multiLevelType w:val="hybridMultilevel"/>
    <w:tmpl w:val="B5921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FA6450"/>
    <w:multiLevelType w:val="hybridMultilevel"/>
    <w:tmpl w:val="2E48F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5D60B7"/>
    <w:multiLevelType w:val="hybridMultilevel"/>
    <w:tmpl w:val="5590E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F93"/>
    <w:rsid w:val="000970B9"/>
    <w:rsid w:val="00192966"/>
    <w:rsid w:val="002451F7"/>
    <w:rsid w:val="0030231C"/>
    <w:rsid w:val="00352349"/>
    <w:rsid w:val="003B12C9"/>
    <w:rsid w:val="003F3415"/>
    <w:rsid w:val="00475660"/>
    <w:rsid w:val="00477A94"/>
    <w:rsid w:val="00543253"/>
    <w:rsid w:val="00565C22"/>
    <w:rsid w:val="005B05CA"/>
    <w:rsid w:val="005C76D4"/>
    <w:rsid w:val="00665D77"/>
    <w:rsid w:val="006F5091"/>
    <w:rsid w:val="0070309F"/>
    <w:rsid w:val="00800463"/>
    <w:rsid w:val="00871F93"/>
    <w:rsid w:val="009B757E"/>
    <w:rsid w:val="00A93A01"/>
    <w:rsid w:val="00AB3AF3"/>
    <w:rsid w:val="00B059E6"/>
    <w:rsid w:val="00B35F84"/>
    <w:rsid w:val="00BA2B88"/>
    <w:rsid w:val="00C3612F"/>
    <w:rsid w:val="00C916EF"/>
    <w:rsid w:val="00CA478B"/>
    <w:rsid w:val="00D022C0"/>
    <w:rsid w:val="00D54984"/>
    <w:rsid w:val="00E77C39"/>
    <w:rsid w:val="00F22F0F"/>
    <w:rsid w:val="00F83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030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next w:val="Normal"/>
    <w:link w:val="Heading4Char"/>
    <w:uiPriority w:val="9"/>
    <w:unhideWhenUsed/>
    <w:qFormat/>
    <w:rsid w:val="00CA478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1F93"/>
    <w:rPr>
      <w:color w:val="0000FF" w:themeColor="hyperlink"/>
      <w:u w:val="single"/>
    </w:rPr>
  </w:style>
  <w:style w:type="character" w:customStyle="1" w:styleId="Heading1Char">
    <w:name w:val="Heading 1 Char"/>
    <w:basedOn w:val="DefaultParagraphFont"/>
    <w:link w:val="Heading1"/>
    <w:uiPriority w:val="9"/>
    <w:rsid w:val="0070309F"/>
    <w:rPr>
      <w:rFonts w:ascii="Times New Roman" w:eastAsia="Times New Roman" w:hAnsi="Times New Roman" w:cs="Times New Roman"/>
      <w:b/>
      <w:bCs/>
      <w:kern w:val="36"/>
      <w:sz w:val="48"/>
      <w:szCs w:val="48"/>
    </w:rPr>
  </w:style>
  <w:style w:type="paragraph" w:styleId="ListParagraph">
    <w:name w:val="List Paragraph"/>
    <w:uiPriority w:val="34"/>
    <w:qFormat/>
    <w:rsid w:val="0070309F"/>
    <w:pPr>
      <w:ind w:left="720"/>
    </w:pPr>
    <w:rPr>
      <w:rFonts w:ascii="Lucida Grande" w:eastAsia="ヒラギノ角ゴ Pro W3" w:hAnsi="Lucida Grande" w:cs="Times New Roman"/>
      <w:color w:val="000000"/>
      <w:szCs w:val="20"/>
    </w:rPr>
  </w:style>
  <w:style w:type="table" w:styleId="TableGrid">
    <w:name w:val="Table Grid"/>
    <w:basedOn w:val="TableNormal"/>
    <w:uiPriority w:val="59"/>
    <w:rsid w:val="0070309F"/>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70309F"/>
  </w:style>
  <w:style w:type="character" w:styleId="CommentReference">
    <w:name w:val="annotation reference"/>
    <w:basedOn w:val="DefaultParagraphFont"/>
    <w:uiPriority w:val="99"/>
    <w:semiHidden/>
    <w:unhideWhenUsed/>
    <w:rsid w:val="0070309F"/>
    <w:rPr>
      <w:sz w:val="16"/>
      <w:szCs w:val="16"/>
    </w:rPr>
  </w:style>
  <w:style w:type="paragraph" w:styleId="CommentText">
    <w:name w:val="annotation text"/>
    <w:basedOn w:val="Normal"/>
    <w:link w:val="CommentTextChar"/>
    <w:uiPriority w:val="99"/>
    <w:semiHidden/>
    <w:unhideWhenUsed/>
    <w:rsid w:val="0070309F"/>
    <w:pPr>
      <w:spacing w:line="240" w:lineRule="auto"/>
    </w:pPr>
    <w:rPr>
      <w:sz w:val="20"/>
      <w:szCs w:val="20"/>
    </w:rPr>
  </w:style>
  <w:style w:type="character" w:customStyle="1" w:styleId="CommentTextChar">
    <w:name w:val="Comment Text Char"/>
    <w:basedOn w:val="DefaultParagraphFont"/>
    <w:link w:val="CommentText"/>
    <w:uiPriority w:val="99"/>
    <w:semiHidden/>
    <w:rsid w:val="0070309F"/>
    <w:rPr>
      <w:sz w:val="20"/>
      <w:szCs w:val="20"/>
    </w:rPr>
  </w:style>
  <w:style w:type="paragraph" w:styleId="BalloonText">
    <w:name w:val="Balloon Text"/>
    <w:basedOn w:val="Normal"/>
    <w:link w:val="BalloonTextChar"/>
    <w:uiPriority w:val="99"/>
    <w:semiHidden/>
    <w:unhideWhenUsed/>
    <w:rsid w:val="007030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309F"/>
    <w:rPr>
      <w:rFonts w:ascii="Tahoma" w:hAnsi="Tahoma" w:cs="Tahoma"/>
      <w:sz w:val="16"/>
      <w:szCs w:val="16"/>
    </w:rPr>
  </w:style>
  <w:style w:type="paragraph" w:customStyle="1" w:styleId="Default">
    <w:name w:val="Default"/>
    <w:rsid w:val="003B12C9"/>
    <w:pPr>
      <w:autoSpaceDE w:val="0"/>
      <w:autoSpaceDN w:val="0"/>
      <w:adjustRightInd w:val="0"/>
      <w:spacing w:after="0" w:line="240" w:lineRule="auto"/>
    </w:pPr>
    <w:rPr>
      <w:rFonts w:ascii="Times New Roman" w:hAnsi="Times New Roman" w:cs="Times New Roman"/>
      <w:color w:val="000000"/>
      <w:sz w:val="24"/>
      <w:szCs w:val="24"/>
    </w:rPr>
  </w:style>
  <w:style w:type="paragraph" w:styleId="Salutation">
    <w:name w:val="Salutation"/>
    <w:basedOn w:val="Normal"/>
    <w:next w:val="Normal"/>
    <w:link w:val="SalutationChar"/>
    <w:rsid w:val="003B12C9"/>
    <w:pPr>
      <w:spacing w:before="480" w:after="240" w:line="240" w:lineRule="auto"/>
    </w:pPr>
    <w:rPr>
      <w:rFonts w:ascii="Times New Roman" w:eastAsia="Times New Roman" w:hAnsi="Times New Roman" w:cs="Times New Roman"/>
      <w:sz w:val="24"/>
      <w:szCs w:val="24"/>
    </w:rPr>
  </w:style>
  <w:style w:type="character" w:customStyle="1" w:styleId="SalutationChar">
    <w:name w:val="Salutation Char"/>
    <w:basedOn w:val="DefaultParagraphFont"/>
    <w:link w:val="Salutation"/>
    <w:rsid w:val="003B12C9"/>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00463"/>
    <w:rPr>
      <w:color w:val="800080" w:themeColor="followedHyperlink"/>
      <w:u w:val="single"/>
    </w:rPr>
  </w:style>
  <w:style w:type="character" w:styleId="Strong">
    <w:name w:val="Strong"/>
    <w:basedOn w:val="DefaultParagraphFont"/>
    <w:uiPriority w:val="22"/>
    <w:qFormat/>
    <w:rsid w:val="002451F7"/>
    <w:rPr>
      <w:b/>
      <w:bCs/>
    </w:rPr>
  </w:style>
  <w:style w:type="character" w:customStyle="1" w:styleId="Heading4Char">
    <w:name w:val="Heading 4 Char"/>
    <w:basedOn w:val="DefaultParagraphFont"/>
    <w:link w:val="Heading4"/>
    <w:uiPriority w:val="9"/>
    <w:rsid w:val="00CA478B"/>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030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next w:val="Normal"/>
    <w:link w:val="Heading4Char"/>
    <w:uiPriority w:val="9"/>
    <w:unhideWhenUsed/>
    <w:qFormat/>
    <w:rsid w:val="00CA478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1F93"/>
    <w:rPr>
      <w:color w:val="0000FF" w:themeColor="hyperlink"/>
      <w:u w:val="single"/>
    </w:rPr>
  </w:style>
  <w:style w:type="character" w:customStyle="1" w:styleId="Heading1Char">
    <w:name w:val="Heading 1 Char"/>
    <w:basedOn w:val="DefaultParagraphFont"/>
    <w:link w:val="Heading1"/>
    <w:uiPriority w:val="9"/>
    <w:rsid w:val="0070309F"/>
    <w:rPr>
      <w:rFonts w:ascii="Times New Roman" w:eastAsia="Times New Roman" w:hAnsi="Times New Roman" w:cs="Times New Roman"/>
      <w:b/>
      <w:bCs/>
      <w:kern w:val="36"/>
      <w:sz w:val="48"/>
      <w:szCs w:val="48"/>
    </w:rPr>
  </w:style>
  <w:style w:type="paragraph" w:styleId="ListParagraph">
    <w:name w:val="List Paragraph"/>
    <w:uiPriority w:val="34"/>
    <w:qFormat/>
    <w:rsid w:val="0070309F"/>
    <w:pPr>
      <w:ind w:left="720"/>
    </w:pPr>
    <w:rPr>
      <w:rFonts w:ascii="Lucida Grande" w:eastAsia="ヒラギノ角ゴ Pro W3" w:hAnsi="Lucida Grande" w:cs="Times New Roman"/>
      <w:color w:val="000000"/>
      <w:szCs w:val="20"/>
    </w:rPr>
  </w:style>
  <w:style w:type="table" w:styleId="TableGrid">
    <w:name w:val="Table Grid"/>
    <w:basedOn w:val="TableNormal"/>
    <w:uiPriority w:val="59"/>
    <w:rsid w:val="0070309F"/>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70309F"/>
  </w:style>
  <w:style w:type="character" w:styleId="CommentReference">
    <w:name w:val="annotation reference"/>
    <w:basedOn w:val="DefaultParagraphFont"/>
    <w:uiPriority w:val="99"/>
    <w:semiHidden/>
    <w:unhideWhenUsed/>
    <w:rsid w:val="0070309F"/>
    <w:rPr>
      <w:sz w:val="16"/>
      <w:szCs w:val="16"/>
    </w:rPr>
  </w:style>
  <w:style w:type="paragraph" w:styleId="CommentText">
    <w:name w:val="annotation text"/>
    <w:basedOn w:val="Normal"/>
    <w:link w:val="CommentTextChar"/>
    <w:uiPriority w:val="99"/>
    <w:semiHidden/>
    <w:unhideWhenUsed/>
    <w:rsid w:val="0070309F"/>
    <w:pPr>
      <w:spacing w:line="240" w:lineRule="auto"/>
    </w:pPr>
    <w:rPr>
      <w:sz w:val="20"/>
      <w:szCs w:val="20"/>
    </w:rPr>
  </w:style>
  <w:style w:type="character" w:customStyle="1" w:styleId="CommentTextChar">
    <w:name w:val="Comment Text Char"/>
    <w:basedOn w:val="DefaultParagraphFont"/>
    <w:link w:val="CommentText"/>
    <w:uiPriority w:val="99"/>
    <w:semiHidden/>
    <w:rsid w:val="0070309F"/>
    <w:rPr>
      <w:sz w:val="20"/>
      <w:szCs w:val="20"/>
    </w:rPr>
  </w:style>
  <w:style w:type="paragraph" w:styleId="BalloonText">
    <w:name w:val="Balloon Text"/>
    <w:basedOn w:val="Normal"/>
    <w:link w:val="BalloonTextChar"/>
    <w:uiPriority w:val="99"/>
    <w:semiHidden/>
    <w:unhideWhenUsed/>
    <w:rsid w:val="007030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309F"/>
    <w:rPr>
      <w:rFonts w:ascii="Tahoma" w:hAnsi="Tahoma" w:cs="Tahoma"/>
      <w:sz w:val="16"/>
      <w:szCs w:val="16"/>
    </w:rPr>
  </w:style>
  <w:style w:type="paragraph" w:customStyle="1" w:styleId="Default">
    <w:name w:val="Default"/>
    <w:rsid w:val="003B12C9"/>
    <w:pPr>
      <w:autoSpaceDE w:val="0"/>
      <w:autoSpaceDN w:val="0"/>
      <w:adjustRightInd w:val="0"/>
      <w:spacing w:after="0" w:line="240" w:lineRule="auto"/>
    </w:pPr>
    <w:rPr>
      <w:rFonts w:ascii="Times New Roman" w:hAnsi="Times New Roman" w:cs="Times New Roman"/>
      <w:color w:val="000000"/>
      <w:sz w:val="24"/>
      <w:szCs w:val="24"/>
    </w:rPr>
  </w:style>
  <w:style w:type="paragraph" w:styleId="Salutation">
    <w:name w:val="Salutation"/>
    <w:basedOn w:val="Normal"/>
    <w:next w:val="Normal"/>
    <w:link w:val="SalutationChar"/>
    <w:rsid w:val="003B12C9"/>
    <w:pPr>
      <w:spacing w:before="480" w:after="240" w:line="240" w:lineRule="auto"/>
    </w:pPr>
    <w:rPr>
      <w:rFonts w:ascii="Times New Roman" w:eastAsia="Times New Roman" w:hAnsi="Times New Roman" w:cs="Times New Roman"/>
      <w:sz w:val="24"/>
      <w:szCs w:val="24"/>
    </w:rPr>
  </w:style>
  <w:style w:type="character" w:customStyle="1" w:styleId="SalutationChar">
    <w:name w:val="Salutation Char"/>
    <w:basedOn w:val="DefaultParagraphFont"/>
    <w:link w:val="Salutation"/>
    <w:rsid w:val="003B12C9"/>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00463"/>
    <w:rPr>
      <w:color w:val="800080" w:themeColor="followedHyperlink"/>
      <w:u w:val="single"/>
    </w:rPr>
  </w:style>
  <w:style w:type="character" w:styleId="Strong">
    <w:name w:val="Strong"/>
    <w:basedOn w:val="DefaultParagraphFont"/>
    <w:uiPriority w:val="22"/>
    <w:qFormat/>
    <w:rsid w:val="002451F7"/>
    <w:rPr>
      <w:b/>
      <w:bCs/>
    </w:rPr>
  </w:style>
  <w:style w:type="character" w:customStyle="1" w:styleId="Heading4Char">
    <w:name w:val="Heading 4 Char"/>
    <w:basedOn w:val="DefaultParagraphFont"/>
    <w:link w:val="Heading4"/>
    <w:uiPriority w:val="9"/>
    <w:rsid w:val="00CA478B"/>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421289">
      <w:bodyDiv w:val="1"/>
      <w:marLeft w:val="0"/>
      <w:marRight w:val="0"/>
      <w:marTop w:val="0"/>
      <w:marBottom w:val="0"/>
      <w:divBdr>
        <w:top w:val="none" w:sz="0" w:space="0" w:color="auto"/>
        <w:left w:val="none" w:sz="0" w:space="0" w:color="auto"/>
        <w:bottom w:val="none" w:sz="0" w:space="0" w:color="auto"/>
        <w:right w:val="none" w:sz="0" w:space="0" w:color="auto"/>
      </w:divBdr>
    </w:div>
    <w:div w:id="16613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p.com/gpfoundation/grant/images/2011_GP_Grant_Application_template.xls" TargetMode="External"/><Relationship Id="rId13" Type="http://schemas.openxmlformats.org/officeDocument/2006/relationships/hyperlink" Target="mailto:jboggess@depere.k12.wi.us" TargetMode="External"/><Relationship Id="rId18" Type="http://schemas.openxmlformats.org/officeDocument/2006/relationships/image" Target="media/image2.jpeg"/><Relationship Id="rId26" Type="http://schemas.openxmlformats.org/officeDocument/2006/relationships/hyperlink" Target="http://smarttech.com/us/Solutions/Education+Solutions" TargetMode="External"/><Relationship Id="rId3" Type="http://schemas.openxmlformats.org/officeDocument/2006/relationships/styles" Target="styles.xml"/><Relationship Id="rId21" Type="http://schemas.openxmlformats.org/officeDocument/2006/relationships/hyperlink" Target="mailto:jboggess@depere.k12.wi.us" TargetMode="External"/><Relationship Id="rId7" Type="http://schemas.openxmlformats.org/officeDocument/2006/relationships/hyperlink" Target="http://www.gp.com/gpfoundation/grant/howtoapply.asp" TargetMode="External"/><Relationship Id="rId12" Type="http://schemas.openxmlformats.org/officeDocument/2006/relationships/hyperlink" Target="http://www.depere.k12.wi.us/dickinson/" TargetMode="External"/><Relationship Id="rId17" Type="http://schemas.openxmlformats.org/officeDocument/2006/relationships/image" Target="media/image1.png"/><Relationship Id="rId25" Type="http://schemas.openxmlformats.org/officeDocument/2006/relationships/hyperlink" Target="http://www.childtrendsdatabank.org/alphalist?q=node/105" TargetMode="External"/><Relationship Id="rId2" Type="http://schemas.openxmlformats.org/officeDocument/2006/relationships/numbering" Target="numbering.xml"/><Relationship Id="rId16" Type="http://schemas.openxmlformats.org/officeDocument/2006/relationships/hyperlink" Target="http://www.gp.com/FacilityDirectory/index.html" TargetMode="External"/><Relationship Id="rId20" Type="http://schemas.openxmlformats.org/officeDocument/2006/relationships/image" Target="media/image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p.com/gpfoundation/grant/images/2011_GP_Grant_Application_template.xls" TargetMode="External"/><Relationship Id="rId24" Type="http://schemas.openxmlformats.org/officeDocument/2006/relationships/hyperlink" Target="mailto:dgagnon@depere.k12.wi.us" TargetMode="External"/><Relationship Id="rId5" Type="http://schemas.openxmlformats.org/officeDocument/2006/relationships/settings" Target="settings.xml"/><Relationship Id="rId15" Type="http://schemas.openxmlformats.org/officeDocument/2006/relationships/hyperlink" Target="http://smarttech.com/us/Solutions/Education+Solutions" TargetMode="External"/><Relationship Id="rId23" Type="http://schemas.openxmlformats.org/officeDocument/2006/relationships/hyperlink" Target="mailto:mocallaghan@depere.k12.wi.us" TargetMode="External"/><Relationship Id="rId28" Type="http://schemas.openxmlformats.org/officeDocument/2006/relationships/fontTable" Target="fontTable.xml"/><Relationship Id="rId10" Type="http://schemas.openxmlformats.org/officeDocument/2006/relationships/hyperlink" Target="http://www.gp.com/gpfoundation/grant/howtoapply.asp" TargetMode="External"/><Relationship Id="rId19" Type="http://schemas.openxmlformats.org/officeDocument/2006/relationships/hyperlink" Target="http://www.amazon.com/gp/slredirect/redirect.html/ref=dp_related_ads1?ie=UTF8&amp;originalPageType=Detail&amp;token=FAF137760602E48E508C05636C661404F9EBE1C3&amp;asin=B00067CAXM&amp;pl=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&amp;merchantID=A38O7TS92EA3BZ" TargetMode="External"/><Relationship Id="rId4" Type="http://schemas.microsoft.com/office/2007/relationships/stylesWithEffects" Target="stylesWithEffects.xml"/><Relationship Id="rId9" Type="http://schemas.openxmlformats.org/officeDocument/2006/relationships/hyperlink" Target="http://www.gp.com/gpfoundation/grant/images/2011_GP_Grant_Application_template.xls" TargetMode="External"/><Relationship Id="rId14" Type="http://schemas.openxmlformats.org/officeDocument/2006/relationships/hyperlink" Target="http://www.teq.com/downloads/documents/Wappingers.pdf" TargetMode="External"/><Relationship Id="rId22" Type="http://schemas.openxmlformats.org/officeDocument/2006/relationships/hyperlink" Target="mailto:dgagnon@depere.k12.wi.us" TargetMode="External"/><Relationship Id="rId27" Type="http://schemas.openxmlformats.org/officeDocument/2006/relationships/hyperlink" Target="http://www.teq.com/downloads/documents/Wappinger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Juk10</b:Tag>
    <b:SourceType>Book</b:SourceType>
    <b:Guid>{57A76002-FF3B-4D5D-BBD3-38B142845F06}</b:Guid>
    <b:Title>Understanding the Digital Generation</b:Title>
    <b:Year>2010</b:Year>
    <b:City>Kelowna BC Canada</b:City>
    <b:Publisher>Corwin </b:Publisher>
    <b:Author>
      <b:Author>
        <b:NameList>
          <b:Person>
            <b:Last>Jukes</b:Last>
            <b:First>Ian</b:First>
          </b:Person>
          <b:Person>
            <b:Last>McCain</b:Last>
            <b:First>Ted</b:First>
          </b:Person>
          <b:Person>
            <b:Last>Crockett</b:Last>
            <b:First>Lee</b:First>
          </b:Person>
        </b:NameList>
      </b:Author>
    </b:Author>
    <b:RefOrder>2</b:RefOrder>
  </b:Source>
  <b:Source>
    <b:Tag>Hom10</b:Tag>
    <b:SourceType>DocumentFromInternetSite</b:SourceType>
    <b:Guid>{599706DC-050D-4AD4-B202-5F96D6654F44}</b:Guid>
    <b:Title>Home Computer Access and Internet Use</b:Title>
    <b:Year>2010</b:Year>
    <b:InternetSiteTitle>Child Trends Databank</b:InternetSiteTitle>
    <b:Month>June</b:Month>
    <b:YearAccessed>2011</b:YearAccessed>
    <b:MonthAccessed>September</b:MonthAccessed>
    <b:DayAccessed>19</b:DayAccessed>
    <b:URL>www.childtrendsdatabank.org/alphalist?q=node/105</b:URL>
    <b:RefOrder>1</b:RefOrder>
  </b:Source>
  <b:Source>
    <b:Tag>Fou08</b:Tag>
    <b:SourceType>Book</b:SourceType>
    <b:Guid>{5FC6B056-E99B-4A5F-B0FA-A7D39E414635}</b:Guid>
    <b:Author>
      <b:Author>
        <b:NameList>
          <b:Person>
            <b:Last>Fountas</b:Last>
            <b:First>Irene</b:First>
            <b:Middle>C.</b:Middle>
          </b:Person>
          <b:Person>
            <b:Last>Pinnell</b:Last>
            <b:First>Gay</b:First>
            <b:Middle>Su</b:Middle>
          </b:Person>
        </b:NameList>
      </b:Author>
    </b:Author>
    <b:Title>Fountas &amp; Pinnell Benchmark Assessment System 1: Assessment Guide</b:Title>
    <b:Year>2008</b:Year>
    <b:City>Portsmouth</b:City>
    <b:Publisher>Heinemann</b:Publisher>
    <b:RefOrder>1</b:RefOrder>
  </b:Source>
</b:Sources>
</file>

<file path=customXml/itemProps1.xml><?xml version="1.0" encoding="utf-8"?>
<ds:datastoreItem xmlns:ds="http://schemas.openxmlformats.org/officeDocument/2006/customXml" ds:itemID="{03AE4FDC-9BED-4AAE-A57F-336B90D9B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5438</Words>
  <Characters>31000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36366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14</cp:revision>
  <cp:lastPrinted>2011-10-28T15:21:00Z</cp:lastPrinted>
  <dcterms:created xsi:type="dcterms:W3CDTF">2011-10-27T16:13:00Z</dcterms:created>
  <dcterms:modified xsi:type="dcterms:W3CDTF">2011-10-31T23:14:00Z</dcterms:modified>
</cp:coreProperties>
</file>